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FE4" w:rsidRPr="00BF3960" w:rsidRDefault="00BF3960" w:rsidP="00BF3960">
      <w:pPr>
        <w:spacing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Планируемые результаты освоения учебного предмета.</w:t>
      </w:r>
    </w:p>
    <w:p w:rsidR="00DA1FE4" w:rsidRPr="00685654" w:rsidRDefault="00DA1FE4" w:rsidP="006856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Личностные результаты</w:t>
      </w: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A1FE4" w:rsidRPr="00685654" w:rsidRDefault="00DA1FE4" w:rsidP="006856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коммуникативн</w:t>
      </w:r>
      <w:r w:rsidR="00BF3960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компетенции в межкультурной коммуникации;</w:t>
      </w:r>
    </w:p>
    <w:p w:rsidR="00DA1FE4" w:rsidRPr="00685654" w:rsidRDefault="00BF3960" w:rsidP="006856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воли</w:t>
      </w:r>
      <w:r w:rsidR="00DA1FE4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, целеустремл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ённости, креативности, трудолюбия, дисциплинированности;</w:t>
      </w:r>
    </w:p>
    <w:p w:rsidR="00DA1FE4" w:rsidRPr="00685654" w:rsidRDefault="00DA1FE4" w:rsidP="006856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стремление к лучшему осознанию культуры своего народа и готовность содействовать ознакомлению с ней представителей других стран; </w:t>
      </w:r>
    </w:p>
    <w:p w:rsidR="00DA1FE4" w:rsidRPr="00685654" w:rsidRDefault="00DA1FE4" w:rsidP="006856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толерантное отношение к проявлениям иной культуры; осознание себя гражданином своей страны и мира.</w:t>
      </w:r>
    </w:p>
    <w:p w:rsidR="00E7481F" w:rsidRPr="00685654" w:rsidRDefault="00DA1FE4" w:rsidP="00685654">
      <w:pPr>
        <w:pStyle w:val="af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685654">
        <w:t>.</w:t>
      </w:r>
      <w:r w:rsidR="00685654">
        <w:rPr>
          <w:color w:val="000000"/>
        </w:rPr>
        <w:t xml:space="preserve"> </w:t>
      </w:r>
      <w:proofErr w:type="spellStart"/>
      <w:r w:rsidR="00E7481F" w:rsidRPr="00685654">
        <w:rPr>
          <w:b/>
          <w:bCs/>
          <w:color w:val="000000"/>
          <w:u w:val="single"/>
        </w:rPr>
        <w:t>Метапредметные</w:t>
      </w:r>
      <w:proofErr w:type="spellEnd"/>
      <w:r w:rsidR="00E7481F" w:rsidRPr="00685654">
        <w:rPr>
          <w:b/>
          <w:bCs/>
          <w:color w:val="000000"/>
          <w:u w:val="single"/>
        </w:rPr>
        <w:t xml:space="preserve"> результаты:</w:t>
      </w:r>
    </w:p>
    <w:p w:rsidR="00E7481F" w:rsidRPr="00685654" w:rsidRDefault="00E7481F" w:rsidP="0068565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:rsidR="00E7481F" w:rsidRPr="00685654" w:rsidRDefault="00E7481F" w:rsidP="0068565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самостоятельно анализировать условия достижения цели на основе</w:t>
      </w:r>
      <w:r w:rsidR="00BF3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учёта выделенных </w:t>
      </w:r>
      <w:r w:rsidRPr="00685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ориентиров действия в новом учебном материале;</w:t>
      </w:r>
    </w:p>
    <w:p w:rsidR="00E7481F" w:rsidRPr="00685654" w:rsidRDefault="00E7481F" w:rsidP="0068565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планировать пути достижения целей;</w:t>
      </w:r>
    </w:p>
    <w:p w:rsidR="00E7481F" w:rsidRPr="00685654" w:rsidRDefault="00E7481F" w:rsidP="0068565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уметь самостоятельно контролировать своё время и управлять им.</w:t>
      </w:r>
    </w:p>
    <w:p w:rsidR="00E7481F" w:rsidRPr="00685654" w:rsidRDefault="00E7481F" w:rsidP="0068565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универсальные учебные действия</w:t>
      </w:r>
    </w:p>
    <w:p w:rsidR="00E7481F" w:rsidRPr="00685654" w:rsidRDefault="00E7481F" w:rsidP="0068565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учитывать разные мнения и стремиться к координации различных позиций в сотрудничестве;</w:t>
      </w:r>
    </w:p>
    <w:p w:rsidR="00E7481F" w:rsidRPr="00685654" w:rsidRDefault="00E7481F" w:rsidP="0068565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формулировать собственное мнение и позицию, аргументировать и координировать её с позициями партнёров;</w:t>
      </w:r>
    </w:p>
    <w:p w:rsidR="00E7481F" w:rsidRPr="00685654" w:rsidRDefault="00E7481F" w:rsidP="0068565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E7481F" w:rsidRPr="00685654" w:rsidRDefault="00E7481F" w:rsidP="0068565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универсальные учебные действия</w:t>
      </w:r>
    </w:p>
    <w:p w:rsidR="00E7481F" w:rsidRPr="00685654" w:rsidRDefault="00E7481F" w:rsidP="0068565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осуществлять расширенный поиск информации с использованием ресурсов библиотек и Интернета;</w:t>
      </w:r>
    </w:p>
    <w:p w:rsidR="00E7481F" w:rsidRPr="00685654" w:rsidRDefault="00E7481F" w:rsidP="0068565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основам ознакомительного, изучающего, усваивающего и поискового чтения;</w:t>
      </w:r>
    </w:p>
    <w:p w:rsidR="00E7481F" w:rsidRPr="00685654" w:rsidRDefault="00E7481F" w:rsidP="0068565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структурировать тексты, включая умение выделять главное и второстепенное, главную идею текста, выстраивать последовательность описываемых событий.</w:t>
      </w:r>
    </w:p>
    <w:p w:rsidR="00DA1FE4" w:rsidRPr="00685654" w:rsidRDefault="00DA1FE4" w:rsidP="006856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Предметные результаты</w:t>
      </w:r>
      <w:r w:rsidRPr="006856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программы по немецкому языку</w:t>
      </w:r>
      <w:r w:rsidR="00783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11 </w:t>
      </w:r>
      <w:r w:rsidR="00BF396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</w:t>
      </w: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D4556" w:rsidRPr="00685654" w:rsidRDefault="000D4556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Говорение. Диалогическая речь</w:t>
      </w:r>
    </w:p>
    <w:p w:rsidR="000D4556" w:rsidRPr="00685654" w:rsidRDefault="00BF3960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научится вести комбинированный диалог в стандартных ситуациях неофициального общения, соблюдая нормы речевого этикета, принятые в стране изучаемого языка.</w:t>
      </w:r>
    </w:p>
    <w:p w:rsidR="000D4556" w:rsidRPr="00685654" w:rsidRDefault="00BF3960" w:rsidP="0068565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0D4556"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 брать</w:t>
      </w:r>
      <w:r w:rsidR="000D4556" w:rsidRPr="00685654">
        <w:rPr>
          <w:rFonts w:ascii="Times New Roman" w:eastAsiaTheme="minorEastAsia" w:hAnsi="Times New Roman" w:cs="Times New Roman"/>
          <w:i/>
          <w:iCs/>
          <w:noProof/>
          <w:sz w:val="24"/>
          <w:szCs w:val="24"/>
          <w:shd w:val="clear" w:color="auto" w:fill="FFFFFF"/>
          <w:lang w:eastAsia="ru-RU"/>
        </w:rPr>
        <w:t xml:space="preserve"> </w:t>
      </w:r>
      <w:r w:rsidR="000D4556"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и давать интервью.</w:t>
      </w:r>
    </w:p>
    <w:p w:rsidR="000D4556" w:rsidRPr="00685654" w:rsidRDefault="000D4556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Говорение. Монологическая речь</w:t>
      </w:r>
    </w:p>
    <w:p w:rsidR="000D4556" w:rsidRPr="00685654" w:rsidRDefault="00BF3960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научится:</w:t>
      </w:r>
    </w:p>
    <w:p w:rsidR="000D4556" w:rsidRPr="00685654" w:rsidRDefault="000D4556" w:rsidP="00685654">
      <w:pPr>
        <w:tabs>
          <w:tab w:val="left" w:pos="6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 вопросы);</w:t>
      </w:r>
    </w:p>
    <w:p w:rsidR="000D4556" w:rsidRPr="00685654" w:rsidRDefault="000D4556" w:rsidP="00685654">
      <w:pPr>
        <w:tabs>
          <w:tab w:val="left" w:pos="6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описывать события с опорой на зрительную наглядность и/или вербальные опоры (ключевые слова, план, вопросы);</w:t>
      </w:r>
    </w:p>
    <w:p w:rsidR="000D4556" w:rsidRPr="00685654" w:rsidRDefault="000D4556" w:rsidP="00685654">
      <w:pPr>
        <w:tabs>
          <w:tab w:val="left" w:pos="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давать краткую характеристику реальных людей и литературных персонажей;</w:t>
      </w:r>
    </w:p>
    <w:p w:rsidR="000D4556" w:rsidRPr="00685654" w:rsidRDefault="000D4556" w:rsidP="00685654">
      <w:pPr>
        <w:tabs>
          <w:tab w:val="left" w:pos="6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передавать основное содержание прочитанного текста с опорой или без опоры на те</w:t>
      </w:r>
      <w:proofErr w:type="gramStart"/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кст/кл</w:t>
      </w:r>
      <w:proofErr w:type="gramEnd"/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ючевые слова/план/вопросы.</w:t>
      </w:r>
    </w:p>
    <w:p w:rsidR="000D4556" w:rsidRPr="00685654" w:rsidRDefault="00BF3960" w:rsidP="0068565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0D4556"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0D4556" w:rsidRPr="00685654" w:rsidRDefault="000D4556" w:rsidP="00685654">
      <w:pPr>
        <w:tabs>
          <w:tab w:val="left" w:pos="659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lastRenderedPageBreak/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делать сообщение на заданную тему на основе </w:t>
      </w:r>
      <w:proofErr w:type="gramStart"/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прочитанного</w:t>
      </w:r>
      <w:proofErr w:type="gramEnd"/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;</w:t>
      </w:r>
    </w:p>
    <w:p w:rsidR="000D4556" w:rsidRPr="00685654" w:rsidRDefault="000D4556" w:rsidP="00685654">
      <w:pPr>
        <w:tabs>
          <w:tab w:val="left" w:pos="654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комментировать факты из прочитанного/прослушанного текста, аргументировать своё отношение к </w:t>
      </w:r>
      <w:proofErr w:type="gramStart"/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прочитанному</w:t>
      </w:r>
      <w:proofErr w:type="gramEnd"/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/прослушанному;</w:t>
      </w:r>
    </w:p>
    <w:p w:rsidR="000D4556" w:rsidRPr="00685654" w:rsidRDefault="000D4556" w:rsidP="00685654">
      <w:pPr>
        <w:tabs>
          <w:tab w:val="left" w:pos="654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0D4556" w:rsidRPr="00685654" w:rsidRDefault="000D4556" w:rsidP="00685654">
      <w:pPr>
        <w:tabs>
          <w:tab w:val="left" w:pos="683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кратко излагать результаты выполненной проектной</w:t>
      </w:r>
      <w:r w:rsidRPr="00685654">
        <w:rPr>
          <w:rFonts w:ascii="Times New Roman" w:eastAsiaTheme="minorEastAsia" w:hAnsi="Times New Roman" w:cs="Times New Roman"/>
          <w:i/>
          <w:iCs/>
          <w:noProof/>
          <w:sz w:val="24"/>
          <w:szCs w:val="24"/>
          <w:shd w:val="clear" w:color="auto" w:fill="FFFFFF"/>
          <w:lang w:eastAsia="ru-RU"/>
        </w:rPr>
        <w:t xml:space="preserve"> 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работы.</w:t>
      </w:r>
    </w:p>
    <w:p w:rsidR="000D4556" w:rsidRPr="00685654" w:rsidRDefault="000D4556" w:rsidP="00685654">
      <w:pPr>
        <w:tabs>
          <w:tab w:val="left" w:pos="683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ru-RU"/>
        </w:rPr>
      </w:pPr>
      <w:proofErr w:type="spellStart"/>
      <w:r w:rsidRPr="00685654">
        <w:rPr>
          <w:rFonts w:ascii="Times New Roman" w:eastAsiaTheme="minorEastAsia" w:hAnsi="Times New Roman" w:cs="Times New Roman"/>
          <w:b/>
          <w:iCs/>
          <w:sz w:val="24"/>
          <w:szCs w:val="24"/>
          <w:u w:val="single"/>
          <w:lang w:eastAsia="ru-RU"/>
        </w:rPr>
        <w:t>Аудировани</w:t>
      </w:r>
      <w:r w:rsidRPr="00685654"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ru-RU"/>
        </w:rPr>
        <w:t>е</w:t>
      </w:r>
      <w:proofErr w:type="spellEnd"/>
    </w:p>
    <w:p w:rsidR="000D4556" w:rsidRPr="00685654" w:rsidRDefault="00BF3960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научится:</w:t>
      </w:r>
    </w:p>
    <w:p w:rsidR="000D4556" w:rsidRPr="00685654" w:rsidRDefault="000D4556" w:rsidP="00685654">
      <w:pPr>
        <w:tabs>
          <w:tab w:val="left" w:pos="6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0D4556" w:rsidRPr="00685654" w:rsidRDefault="000D4556" w:rsidP="00685654">
      <w:pPr>
        <w:tabs>
          <w:tab w:val="left" w:pos="6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0D4556" w:rsidRPr="00685654" w:rsidRDefault="00474178" w:rsidP="0068565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0D4556"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0D4556" w:rsidRPr="00685654" w:rsidRDefault="000D4556" w:rsidP="00685654">
      <w:pPr>
        <w:tabs>
          <w:tab w:val="left" w:pos="659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выделять основную мысль в воспринимаемом на слух</w:t>
      </w:r>
      <w:r w:rsidRPr="00685654">
        <w:rPr>
          <w:rFonts w:ascii="Times New Roman" w:eastAsiaTheme="minorEastAsia" w:hAnsi="Times New Roman" w:cs="Times New Roman"/>
          <w:i/>
          <w:iCs/>
          <w:noProof/>
          <w:sz w:val="24"/>
          <w:szCs w:val="24"/>
          <w:shd w:val="clear" w:color="auto" w:fill="FFFFFF"/>
          <w:lang w:eastAsia="ru-RU"/>
        </w:rPr>
        <w:t xml:space="preserve"> 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тексте;</w:t>
      </w:r>
    </w:p>
    <w:p w:rsidR="000D4556" w:rsidRPr="00685654" w:rsidRDefault="000D4556" w:rsidP="00685654">
      <w:pPr>
        <w:tabs>
          <w:tab w:val="left" w:pos="659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отделять в тексте, воспринимаемом на слух, главные</w:t>
      </w:r>
      <w:r w:rsidRPr="00685654">
        <w:rPr>
          <w:rFonts w:ascii="Times New Roman" w:eastAsiaTheme="minorEastAsia" w:hAnsi="Times New Roman" w:cs="Times New Roman"/>
          <w:i/>
          <w:iCs/>
          <w:noProof/>
          <w:sz w:val="24"/>
          <w:szCs w:val="24"/>
          <w:shd w:val="clear" w:color="auto" w:fill="FFFFFF"/>
          <w:lang w:eastAsia="ru-RU"/>
        </w:rPr>
        <w:t xml:space="preserve"> 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факты от </w:t>
      </w:r>
      <w:proofErr w:type="gramStart"/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второстепенных</w:t>
      </w:r>
      <w:proofErr w:type="gramEnd"/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;</w:t>
      </w:r>
    </w:p>
    <w:p w:rsidR="000D4556" w:rsidRPr="00685654" w:rsidRDefault="000D4556" w:rsidP="00685654">
      <w:pPr>
        <w:tabs>
          <w:tab w:val="left" w:pos="659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использовать контекстуальную или языковую догадку</w:t>
      </w:r>
      <w:r w:rsidRPr="00685654">
        <w:rPr>
          <w:rFonts w:ascii="Times New Roman" w:eastAsiaTheme="minorEastAsia" w:hAnsi="Times New Roman" w:cs="Times New Roman"/>
          <w:i/>
          <w:iCs/>
          <w:noProof/>
          <w:sz w:val="24"/>
          <w:szCs w:val="24"/>
          <w:shd w:val="clear" w:color="auto" w:fill="FFFFFF"/>
          <w:lang w:eastAsia="ru-RU"/>
        </w:rPr>
        <w:t xml:space="preserve"> 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при восприятии на слух текстов, содержащих незнакомые</w:t>
      </w:r>
      <w:r w:rsidRPr="00685654">
        <w:rPr>
          <w:rFonts w:ascii="Times New Roman" w:eastAsiaTheme="minorEastAsia" w:hAnsi="Times New Roman" w:cs="Times New Roman"/>
          <w:i/>
          <w:iCs/>
          <w:noProof/>
          <w:sz w:val="24"/>
          <w:szCs w:val="24"/>
          <w:shd w:val="clear" w:color="auto" w:fill="FFFFFF"/>
          <w:lang w:eastAsia="ru-RU"/>
        </w:rPr>
        <w:t xml:space="preserve"> 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слова;</w:t>
      </w:r>
    </w:p>
    <w:p w:rsidR="000D4556" w:rsidRPr="00685654" w:rsidRDefault="000D4556" w:rsidP="00685654">
      <w:pPr>
        <w:tabs>
          <w:tab w:val="left" w:pos="659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0D4556" w:rsidRPr="00685654" w:rsidRDefault="000D4556" w:rsidP="00685654">
      <w:pPr>
        <w:tabs>
          <w:tab w:val="left" w:pos="659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  <w:u w:val="single"/>
          <w:lang w:eastAsia="ru-RU"/>
        </w:rPr>
      </w:pPr>
      <w:r w:rsidRPr="00685654">
        <w:rPr>
          <w:rFonts w:ascii="Times New Roman" w:eastAsiaTheme="minorEastAsia" w:hAnsi="Times New Roman" w:cs="Times New Roman"/>
          <w:b/>
          <w:iCs/>
          <w:sz w:val="24"/>
          <w:szCs w:val="24"/>
          <w:u w:val="single"/>
          <w:lang w:eastAsia="ru-RU"/>
        </w:rPr>
        <w:t>Чтение</w:t>
      </w:r>
    </w:p>
    <w:p w:rsidR="000D4556" w:rsidRPr="00685654" w:rsidRDefault="00474178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научится:</w:t>
      </w:r>
    </w:p>
    <w:p w:rsidR="000D4556" w:rsidRPr="00685654" w:rsidRDefault="000D4556" w:rsidP="00685654">
      <w:pPr>
        <w:tabs>
          <w:tab w:val="left" w:pos="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0D4556" w:rsidRPr="00685654" w:rsidRDefault="000D4556" w:rsidP="00685654">
      <w:pPr>
        <w:tabs>
          <w:tab w:val="left" w:pos="10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</w:r>
    </w:p>
    <w:p w:rsidR="000D4556" w:rsidRPr="00685654" w:rsidRDefault="00474178" w:rsidP="0068565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0D4556"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получит возможность научиться:</w:t>
      </w:r>
    </w:p>
    <w:p w:rsidR="000D4556" w:rsidRPr="00685654" w:rsidRDefault="000D4556" w:rsidP="00685654">
      <w:pPr>
        <w:tabs>
          <w:tab w:val="left" w:pos="1084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читать и полностью понимать несложные аутентичные тексты, построенные в основном на изученном языковом материале;</w:t>
      </w:r>
    </w:p>
    <w:p w:rsidR="000D4556" w:rsidRPr="00685654" w:rsidRDefault="000D4556" w:rsidP="00685654">
      <w:pPr>
        <w:tabs>
          <w:tab w:val="left" w:pos="1094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0D4556" w:rsidRPr="00685654" w:rsidRDefault="000D4556" w:rsidP="00685654">
      <w:pPr>
        <w:tabs>
          <w:tab w:val="left" w:pos="1084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игнорировать в процессе чтения незнакомые слова,</w:t>
      </w:r>
      <w:r w:rsidRPr="00685654">
        <w:rPr>
          <w:rFonts w:ascii="Times New Roman" w:eastAsiaTheme="minorEastAsia" w:hAnsi="Times New Roman" w:cs="Times New Roman"/>
          <w:i/>
          <w:iCs/>
          <w:noProof/>
          <w:sz w:val="24"/>
          <w:szCs w:val="24"/>
          <w:shd w:val="clear" w:color="auto" w:fill="FFFFFF"/>
          <w:lang w:eastAsia="ru-RU"/>
        </w:rPr>
        <w:t xml:space="preserve"> 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не мешающие понимать основное содержание текста;</w:t>
      </w:r>
    </w:p>
    <w:p w:rsidR="000D4556" w:rsidRPr="00685654" w:rsidRDefault="000D4556" w:rsidP="00685654">
      <w:pPr>
        <w:tabs>
          <w:tab w:val="left" w:pos="1074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пользоваться сносками и лингвострановедческим справочником.</w:t>
      </w:r>
    </w:p>
    <w:p w:rsidR="000D4556" w:rsidRPr="00685654" w:rsidRDefault="000D4556" w:rsidP="00685654">
      <w:pPr>
        <w:tabs>
          <w:tab w:val="left" w:pos="1074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  <w:u w:val="single"/>
          <w:lang w:eastAsia="ru-RU"/>
        </w:rPr>
      </w:pPr>
      <w:r w:rsidRPr="00685654">
        <w:rPr>
          <w:rFonts w:ascii="Times New Roman" w:eastAsiaTheme="minorEastAsia" w:hAnsi="Times New Roman" w:cs="Times New Roman"/>
          <w:b/>
          <w:iCs/>
          <w:sz w:val="24"/>
          <w:szCs w:val="24"/>
          <w:u w:val="single"/>
          <w:lang w:eastAsia="ru-RU"/>
        </w:rPr>
        <w:t>Письменная речь</w:t>
      </w:r>
    </w:p>
    <w:p w:rsidR="000D4556" w:rsidRPr="00685654" w:rsidRDefault="00474178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научится:</w:t>
      </w:r>
    </w:p>
    <w:p w:rsidR="000D4556" w:rsidRPr="00685654" w:rsidRDefault="000D4556" w:rsidP="00685654">
      <w:pPr>
        <w:tabs>
          <w:tab w:val="left" w:pos="10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заполнять анкеты и формуляры в соответствии с нормами, принятыми в стране изучаемого языка;</w:t>
      </w:r>
    </w:p>
    <w:p w:rsidR="000D4556" w:rsidRPr="00685654" w:rsidRDefault="000D4556" w:rsidP="00685654">
      <w:pPr>
        <w:tabs>
          <w:tab w:val="left" w:pos="10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писать личное письмо в ответ на письмо-стимул с употреблением формул речевого этикета, принятых в стране изучаемого языка.</w:t>
      </w:r>
    </w:p>
    <w:p w:rsidR="000D4556" w:rsidRPr="00685654" w:rsidRDefault="00474178" w:rsidP="0068565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0D4556"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получит возможность научиться:</w:t>
      </w:r>
    </w:p>
    <w:p w:rsidR="000D4556" w:rsidRPr="00685654" w:rsidRDefault="000D4556" w:rsidP="00685654">
      <w:pPr>
        <w:tabs>
          <w:tab w:val="left" w:pos="1084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делать краткие выписки из текста с целью их использования в собственных устных высказываниях;</w:t>
      </w:r>
    </w:p>
    <w:p w:rsidR="000D4556" w:rsidRPr="00685654" w:rsidRDefault="000D4556" w:rsidP="00685654">
      <w:pPr>
        <w:tabs>
          <w:tab w:val="left" w:pos="1074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составлять план/тезисы устного или письменного сообщения;</w:t>
      </w:r>
    </w:p>
    <w:p w:rsidR="000D4556" w:rsidRPr="00685654" w:rsidRDefault="000D4556" w:rsidP="00685654">
      <w:pPr>
        <w:tabs>
          <w:tab w:val="left" w:pos="1079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кратко излагать в письменном виде результаты своей</w:t>
      </w:r>
      <w:r w:rsidRPr="00685654">
        <w:rPr>
          <w:rFonts w:ascii="Times New Roman" w:eastAsiaTheme="minorEastAsia" w:hAnsi="Times New Roman" w:cs="Times New Roman"/>
          <w:i/>
          <w:iCs/>
          <w:noProof/>
          <w:sz w:val="24"/>
          <w:szCs w:val="24"/>
          <w:shd w:val="clear" w:color="auto" w:fill="FFFFFF"/>
          <w:lang w:eastAsia="ru-RU"/>
        </w:rPr>
        <w:t xml:space="preserve"> 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проектной деятельности;</w:t>
      </w:r>
    </w:p>
    <w:p w:rsidR="000D4556" w:rsidRPr="00685654" w:rsidRDefault="000D4556" w:rsidP="00685654">
      <w:pPr>
        <w:tabs>
          <w:tab w:val="left" w:pos="1079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писать небольшие письменные высказывания с опорой</w:t>
      </w:r>
      <w:r w:rsidRPr="00685654">
        <w:rPr>
          <w:rFonts w:ascii="Times New Roman" w:eastAsiaTheme="minorEastAsia" w:hAnsi="Times New Roman" w:cs="Times New Roman"/>
          <w:i/>
          <w:iCs/>
          <w:noProof/>
          <w:sz w:val="24"/>
          <w:szCs w:val="24"/>
          <w:shd w:val="clear" w:color="auto" w:fill="FFFFFF"/>
          <w:lang w:eastAsia="ru-RU"/>
        </w:rPr>
        <w:t xml:space="preserve"> 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на образец.</w:t>
      </w:r>
    </w:p>
    <w:p w:rsidR="000D4556" w:rsidRPr="00685654" w:rsidRDefault="000D4556" w:rsidP="00685654">
      <w:pPr>
        <w:tabs>
          <w:tab w:val="left" w:pos="1079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iCs/>
          <w:sz w:val="28"/>
          <w:szCs w:val="28"/>
          <w:lang w:eastAsia="ru-RU"/>
        </w:rPr>
      </w:pPr>
      <w:r w:rsidRPr="00685654">
        <w:rPr>
          <w:rFonts w:ascii="Times New Roman" w:eastAsiaTheme="minorEastAsia" w:hAnsi="Times New Roman" w:cs="Times New Roman"/>
          <w:b/>
          <w:iCs/>
          <w:sz w:val="28"/>
          <w:szCs w:val="28"/>
          <w:lang w:eastAsia="ru-RU"/>
        </w:rPr>
        <w:t>Языковая компетентность</w:t>
      </w:r>
      <w:r w:rsidRPr="00685654">
        <w:rPr>
          <w:rFonts w:ascii="Times New Roman" w:eastAsiaTheme="minorEastAsia" w:hAnsi="Times New Roman" w:cs="Times New Roman"/>
          <w:iCs/>
          <w:noProof/>
          <w:sz w:val="28"/>
          <w:szCs w:val="28"/>
          <w:lang w:eastAsia="ru-RU"/>
        </w:rPr>
        <w:t xml:space="preserve"> </w:t>
      </w:r>
      <w:r w:rsidRPr="00685654">
        <w:rPr>
          <w:rFonts w:ascii="Times New Roman" w:eastAsiaTheme="minorEastAsia" w:hAnsi="Times New Roman" w:cs="Times New Roman"/>
          <w:b/>
          <w:iCs/>
          <w:sz w:val="28"/>
          <w:szCs w:val="28"/>
          <w:lang w:eastAsia="ru-RU"/>
        </w:rPr>
        <w:t>(владение языковыми средствами)</w:t>
      </w:r>
    </w:p>
    <w:p w:rsidR="000D4556" w:rsidRPr="00685654" w:rsidRDefault="000D4556" w:rsidP="00685654">
      <w:pPr>
        <w:tabs>
          <w:tab w:val="left" w:pos="1079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  <w:u w:val="single"/>
          <w:lang w:eastAsia="ru-RU"/>
        </w:rPr>
      </w:pPr>
      <w:r w:rsidRPr="00685654">
        <w:rPr>
          <w:rFonts w:ascii="Times New Roman" w:eastAsiaTheme="minorEastAsia" w:hAnsi="Times New Roman" w:cs="Times New Roman"/>
          <w:b/>
          <w:iCs/>
          <w:sz w:val="24"/>
          <w:szCs w:val="24"/>
          <w:u w:val="single"/>
          <w:lang w:eastAsia="ru-RU"/>
        </w:rPr>
        <w:t>Фонетическая сторона речи</w:t>
      </w:r>
    </w:p>
    <w:p w:rsidR="000D4556" w:rsidRPr="00685654" w:rsidRDefault="00474178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научится:</w:t>
      </w:r>
    </w:p>
    <w:p w:rsidR="000D4556" w:rsidRPr="00685654" w:rsidRDefault="000D4556" w:rsidP="00685654">
      <w:pPr>
        <w:tabs>
          <w:tab w:val="left" w:pos="10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различать на слух и адекватно, без фонематических ошибок, ведущих к сбою коммуникации, произносить все звуки немецкого языка;</w:t>
      </w:r>
    </w:p>
    <w:p w:rsidR="000D4556" w:rsidRPr="00685654" w:rsidRDefault="000D4556" w:rsidP="00685654">
      <w:pPr>
        <w:tabs>
          <w:tab w:val="left" w:pos="10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 соблюдать правильное ударение в изученных словах;</w:t>
      </w:r>
    </w:p>
    <w:p w:rsidR="000D4556" w:rsidRPr="00685654" w:rsidRDefault="000D4556" w:rsidP="00685654">
      <w:pPr>
        <w:tabs>
          <w:tab w:val="left" w:pos="10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различать коммуникативные типы предложения по интонации;</w:t>
      </w:r>
    </w:p>
    <w:p w:rsidR="000D4556" w:rsidRPr="00685654" w:rsidRDefault="000D4556" w:rsidP="00685654">
      <w:pPr>
        <w:tabs>
          <w:tab w:val="left" w:pos="10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:rsidR="000D4556" w:rsidRPr="00685654" w:rsidRDefault="00474178" w:rsidP="0068565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0D4556"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0D4556" w:rsidRPr="00685654" w:rsidRDefault="000D4556" w:rsidP="00685654">
      <w:pPr>
        <w:tabs>
          <w:tab w:val="left" w:pos="639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выражать модальные значения, чувства и эмоции</w:t>
      </w:r>
      <w:r w:rsidRPr="00685654">
        <w:rPr>
          <w:rFonts w:ascii="Times New Roman" w:eastAsiaTheme="minorEastAsia" w:hAnsi="Times New Roman" w:cs="Times New Roman"/>
          <w:i/>
          <w:iCs/>
          <w:noProof/>
          <w:sz w:val="24"/>
          <w:szCs w:val="24"/>
          <w:shd w:val="clear" w:color="auto" w:fill="FFFFFF"/>
          <w:lang w:eastAsia="ru-RU"/>
        </w:rPr>
        <w:t xml:space="preserve"> 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с помощью интонации;</w:t>
      </w:r>
    </w:p>
    <w:p w:rsidR="000D4556" w:rsidRPr="00685654" w:rsidRDefault="000D4556" w:rsidP="00685654">
      <w:pPr>
        <w:tabs>
          <w:tab w:val="left" w:pos="606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  <w:u w:val="single"/>
          <w:lang w:eastAsia="ru-RU"/>
        </w:rPr>
      </w:pPr>
      <w:r w:rsidRPr="00685654">
        <w:rPr>
          <w:rFonts w:ascii="Times New Roman" w:eastAsiaTheme="minorEastAsia" w:hAnsi="Times New Roman" w:cs="Times New Roman"/>
          <w:b/>
          <w:iCs/>
          <w:sz w:val="24"/>
          <w:szCs w:val="24"/>
          <w:u w:val="single"/>
          <w:lang w:eastAsia="ru-RU"/>
        </w:rPr>
        <w:t>Орфография</w:t>
      </w:r>
    </w:p>
    <w:p w:rsidR="000D4556" w:rsidRPr="00685654" w:rsidRDefault="00474178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научится правильно писать изученные слова.</w:t>
      </w:r>
    </w:p>
    <w:p w:rsidR="000D4556" w:rsidRPr="00685654" w:rsidRDefault="00474178" w:rsidP="0068565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0D4556"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получит возможность научиться сравнивать и анализировать буквосочетания немецкого языка.</w:t>
      </w:r>
    </w:p>
    <w:p w:rsidR="000D4556" w:rsidRPr="00685654" w:rsidRDefault="000D4556" w:rsidP="0068565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  <w:u w:val="single"/>
          <w:lang w:eastAsia="ru-RU"/>
        </w:rPr>
      </w:pPr>
      <w:r w:rsidRPr="00685654">
        <w:rPr>
          <w:rFonts w:ascii="Times New Roman" w:eastAsiaTheme="minorEastAsia" w:hAnsi="Times New Roman" w:cs="Times New Roman"/>
          <w:b/>
          <w:iCs/>
          <w:sz w:val="24"/>
          <w:szCs w:val="24"/>
          <w:u w:val="single"/>
          <w:lang w:eastAsia="ru-RU"/>
        </w:rPr>
        <w:t>Лексическая сторона речи</w:t>
      </w:r>
    </w:p>
    <w:p w:rsidR="000D4556" w:rsidRPr="00685654" w:rsidRDefault="00474178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научится:</w:t>
      </w:r>
    </w:p>
    <w:p w:rsidR="000D4556" w:rsidRPr="00685654" w:rsidRDefault="000D4556" w:rsidP="00685654">
      <w:pPr>
        <w:tabs>
          <w:tab w:val="left" w:pos="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</w:t>
      </w:r>
    </w:p>
    <w:p w:rsidR="000D4556" w:rsidRPr="00685654" w:rsidRDefault="000D4556" w:rsidP="00685654">
      <w:pPr>
        <w:tabs>
          <w:tab w:val="left" w:pos="6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0D4556" w:rsidRPr="00685654" w:rsidRDefault="000D4556" w:rsidP="00685654">
      <w:pPr>
        <w:tabs>
          <w:tab w:val="left" w:pos="6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соблюдать существующие в немецком языке нормы лексической сочетаемости;</w:t>
      </w:r>
    </w:p>
    <w:p w:rsidR="000D4556" w:rsidRPr="00685654" w:rsidRDefault="000D4556" w:rsidP="00685654">
      <w:pPr>
        <w:tabs>
          <w:tab w:val="left" w:pos="6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распознавать и образовывать родственные слова с использованием основных способов словообразования (аффиксации, конверсии) в пределах тематики основной школы в соответствии с решаемой коммуникативной задачей.</w:t>
      </w:r>
    </w:p>
    <w:p w:rsidR="000D4556" w:rsidRPr="00685654" w:rsidRDefault="00474178" w:rsidP="0068565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 w:rsidR="000D4556"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0D4556" w:rsidRPr="00685654" w:rsidRDefault="000D4556" w:rsidP="00685654">
      <w:pPr>
        <w:tabs>
          <w:tab w:val="left" w:pos="625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употреблять в речи в нескольких значениях многозначные слова, изученные в пределах тематики основной</w:t>
      </w:r>
      <w:r w:rsidRPr="00685654">
        <w:rPr>
          <w:rFonts w:ascii="Times New Roman" w:eastAsiaTheme="minorEastAsia" w:hAnsi="Times New Roman" w:cs="Times New Roman"/>
          <w:i/>
          <w:iCs/>
          <w:noProof/>
          <w:sz w:val="24"/>
          <w:szCs w:val="24"/>
          <w:shd w:val="clear" w:color="auto" w:fill="FFFFFF"/>
          <w:lang w:eastAsia="ru-RU"/>
        </w:rPr>
        <w:t xml:space="preserve"> 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школы;</w:t>
      </w:r>
    </w:p>
    <w:p w:rsidR="000D4556" w:rsidRPr="00685654" w:rsidRDefault="000D4556" w:rsidP="00685654">
      <w:pPr>
        <w:tabs>
          <w:tab w:val="left" w:pos="634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находить различия между явлениями синонимии и антонимии;</w:t>
      </w:r>
    </w:p>
    <w:p w:rsidR="000D4556" w:rsidRPr="00685654" w:rsidRDefault="000D4556" w:rsidP="00685654">
      <w:pPr>
        <w:tabs>
          <w:tab w:val="left" w:pos="606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распознавать принадлежность слов к частям речи</w:t>
      </w:r>
      <w:r w:rsidRPr="00685654">
        <w:rPr>
          <w:rFonts w:ascii="Times New Roman" w:eastAsiaTheme="minorEastAsia" w:hAnsi="Times New Roman" w:cs="Times New Roman"/>
          <w:i/>
          <w:iCs/>
          <w:noProof/>
          <w:sz w:val="24"/>
          <w:szCs w:val="24"/>
          <w:shd w:val="clear" w:color="auto" w:fill="FFFFFF"/>
          <w:lang w:eastAsia="ru-RU"/>
        </w:rPr>
        <w:t xml:space="preserve"> 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по определённым при</w:t>
      </w:r>
      <w:r w:rsidR="00474178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знакам (артиклям, аффиксам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);</w:t>
      </w:r>
    </w:p>
    <w:p w:rsidR="000D4556" w:rsidRPr="00685654" w:rsidRDefault="000D4556" w:rsidP="00685654">
      <w:pPr>
        <w:tabs>
          <w:tab w:val="left" w:pos="639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использовать языковую догадку в процессе чтения</w:t>
      </w:r>
      <w:r w:rsidRPr="00685654">
        <w:rPr>
          <w:rFonts w:ascii="Times New Roman" w:eastAsiaTheme="minorEastAsia" w:hAnsi="Times New Roman" w:cs="Times New Roman"/>
          <w:i/>
          <w:iCs/>
          <w:noProof/>
          <w:sz w:val="24"/>
          <w:szCs w:val="24"/>
          <w:shd w:val="clear" w:color="auto" w:fill="FFFFFF"/>
          <w:lang w:eastAsia="ru-RU"/>
        </w:rPr>
        <w:t xml:space="preserve"> 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и </w:t>
      </w:r>
      <w:proofErr w:type="spellStart"/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аудирования</w:t>
      </w:r>
      <w:proofErr w:type="spellEnd"/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(догадываться о значении незнакомых слов</w:t>
      </w:r>
      <w:r w:rsidRPr="00685654">
        <w:rPr>
          <w:rFonts w:ascii="Times New Roman" w:eastAsiaTheme="minorEastAsia" w:hAnsi="Times New Roman" w:cs="Times New Roman"/>
          <w:i/>
          <w:iCs/>
          <w:noProof/>
          <w:sz w:val="24"/>
          <w:szCs w:val="24"/>
          <w:shd w:val="clear" w:color="auto" w:fill="FFFFFF"/>
          <w:lang w:eastAsia="ru-RU"/>
        </w:rPr>
        <w:t xml:space="preserve"> 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по контексту и по словообразовательным элементам).</w:t>
      </w:r>
    </w:p>
    <w:p w:rsidR="000D4556" w:rsidRPr="00685654" w:rsidRDefault="000D4556" w:rsidP="00685654">
      <w:pPr>
        <w:tabs>
          <w:tab w:val="left" w:pos="639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  <w:u w:val="single"/>
          <w:lang w:eastAsia="ru-RU"/>
        </w:rPr>
      </w:pPr>
      <w:r w:rsidRPr="00685654">
        <w:rPr>
          <w:rFonts w:ascii="Times New Roman" w:eastAsiaTheme="minorEastAsia" w:hAnsi="Times New Roman" w:cs="Times New Roman"/>
          <w:b/>
          <w:iCs/>
          <w:sz w:val="24"/>
          <w:szCs w:val="24"/>
          <w:u w:val="single"/>
          <w:lang w:eastAsia="ru-RU"/>
        </w:rPr>
        <w:t>Грамматическая сторона речи</w:t>
      </w:r>
    </w:p>
    <w:p w:rsidR="000D4556" w:rsidRPr="00685654" w:rsidRDefault="00474178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научится:</w:t>
      </w:r>
    </w:p>
    <w:p w:rsidR="000D4556" w:rsidRPr="00685654" w:rsidRDefault="000D4556" w:rsidP="00685654">
      <w:pPr>
        <w:tabs>
          <w:tab w:val="left" w:pos="6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оперировать в процессе устного и письменного общения основными синтаксическими конструкциями и морфологическими формами немецкого языка в соответствии с коммуникативной задачей в коммуникативно-значимом контексте;</w:t>
      </w:r>
    </w:p>
    <w:p w:rsidR="000D4556" w:rsidRPr="00685654" w:rsidRDefault="000D4556" w:rsidP="00685654">
      <w:pPr>
        <w:tabs>
          <w:tab w:val="left" w:pos="6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распознавать и употреблять в речи:</w:t>
      </w:r>
    </w:p>
    <w:p w:rsidR="00474178" w:rsidRDefault="00474178" w:rsidP="00474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-различные типы предложений: 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утвердительные, отрицательн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ые, вопросительные 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(общий, специальный), побудительные (в утверди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тельной и отрицательной форме);</w:t>
      </w:r>
      <w:proofErr w:type="gramEnd"/>
    </w:p>
    <w:p w:rsidR="000D4556" w:rsidRPr="00685654" w:rsidRDefault="00474178" w:rsidP="00474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распространённые простые предложения;</w:t>
      </w:r>
    </w:p>
    <w:p w:rsidR="00474178" w:rsidRDefault="00474178" w:rsidP="00685654">
      <w:pPr>
        <w:tabs>
          <w:tab w:val="left" w:pos="11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с конструкцией 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es ist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…;</w:t>
      </w:r>
    </w:p>
    <w:p w:rsidR="000D4556" w:rsidRPr="00685654" w:rsidRDefault="00474178" w:rsidP="00685654">
      <w:pPr>
        <w:tabs>
          <w:tab w:val="left" w:pos="11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с  конструкцией </w:t>
      </w:r>
      <w:proofErr w:type="spellStart"/>
      <w:r w:rsidR="000D4556" w:rsidRPr="006856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proofErr w:type="spellEnd"/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D4556" w:rsidRPr="006856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gibt</w:t>
      </w:r>
      <w:proofErr w:type="spellEnd"/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…;</w:t>
      </w:r>
    </w:p>
    <w:p w:rsidR="000D4556" w:rsidRPr="00685654" w:rsidRDefault="00474178" w:rsidP="00685654">
      <w:pPr>
        <w:tabs>
          <w:tab w:val="left" w:pos="11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сложносочинённые предложения с сочинительными союзами 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und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0D4556" w:rsidRPr="006856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aber</w:t>
      </w:r>
      <w:proofErr w:type="spellEnd"/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0D4556" w:rsidRPr="006856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oder</w:t>
      </w:r>
      <w:proofErr w:type="spellEnd"/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0D4556" w:rsidRPr="006856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denn</w:t>
      </w:r>
      <w:proofErr w:type="spellEnd"/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4556" w:rsidRPr="00685654" w:rsidRDefault="00474178" w:rsidP="00685654">
      <w:pPr>
        <w:tabs>
          <w:tab w:val="left" w:pos="11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косвенную речь;</w:t>
      </w:r>
    </w:p>
    <w:p w:rsidR="000D4556" w:rsidRPr="00685654" w:rsidRDefault="00474178" w:rsidP="00685654">
      <w:pPr>
        <w:tabs>
          <w:tab w:val="left" w:pos="11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существительные в единственном и множественном числе, образованные по правилу и исключения;</w:t>
      </w:r>
    </w:p>
    <w:p w:rsidR="000D4556" w:rsidRPr="00685654" w:rsidRDefault="00474178" w:rsidP="00685654">
      <w:pPr>
        <w:tabs>
          <w:tab w:val="left" w:pos="11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имена существительные 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определённым/неопределённым артиклем;</w:t>
      </w:r>
    </w:p>
    <w:p w:rsidR="000D4556" w:rsidRPr="00685654" w:rsidRDefault="00474178" w:rsidP="00685654">
      <w:pPr>
        <w:tabs>
          <w:tab w:val="left" w:pos="11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личные, притяжательные, указательные, относительные, вопросительные местоимения;</w:t>
      </w:r>
    </w:p>
    <w:p w:rsidR="000D4556" w:rsidRPr="00685654" w:rsidRDefault="00474178" w:rsidP="00685654">
      <w:pPr>
        <w:tabs>
          <w:tab w:val="left" w:pos="11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прилагательные и наречия в положительной, сравнительной и превосходной степени, образованные по правилу и исключения;</w:t>
      </w:r>
    </w:p>
    <w:p w:rsidR="000D4556" w:rsidRPr="00685654" w:rsidRDefault="00474178" w:rsidP="00685654">
      <w:pPr>
        <w:tabs>
          <w:tab w:val="left" w:pos="118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количественные и порядковые числительные;</w:t>
      </w:r>
    </w:p>
    <w:p w:rsidR="000D4556" w:rsidRPr="00685654" w:rsidRDefault="00474178" w:rsidP="00685654">
      <w:pPr>
        <w:tabs>
          <w:tab w:val="left" w:pos="11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глаголы в наиболее употребительных временных формах действительного залога: </w:t>
      </w:r>
      <w:proofErr w:type="spellStart"/>
      <w:r w:rsidR="000D4556" w:rsidRPr="0068565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Pr</w:t>
      </w:r>
      <w:proofErr w:type="spellEnd"/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ä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sens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0D4556" w:rsidRPr="006856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Imperfekt</w:t>
      </w:r>
      <w:proofErr w:type="spellEnd"/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0D4556" w:rsidRPr="006856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Perfekt</w:t>
      </w:r>
      <w:proofErr w:type="spellEnd"/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0D4556" w:rsidRPr="006856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Futurum</w:t>
      </w:r>
      <w:proofErr w:type="spellEnd"/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4556" w:rsidRPr="00474178" w:rsidRDefault="00474178" w:rsidP="00685654">
      <w:pPr>
        <w:tabs>
          <w:tab w:val="left" w:pos="11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глаголы в  формах страдательного залога </w:t>
      </w:r>
      <w:proofErr w:type="spellStart"/>
      <w:r w:rsidR="000D4556" w:rsidRPr="006856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Passiv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4556" w:rsidRPr="00685654" w:rsidRDefault="00474178" w:rsidP="00685654">
      <w:pPr>
        <w:tabs>
          <w:tab w:val="left" w:pos="11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D4556" w:rsidRPr="0068565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модальные глаголы.</w:t>
      </w:r>
    </w:p>
    <w:p w:rsidR="000D4556" w:rsidRPr="00685654" w:rsidRDefault="00474178" w:rsidP="0068565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 w:rsidR="000D4556"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0D4556" w:rsidRPr="00685654" w:rsidRDefault="000D4556" w:rsidP="00685654">
      <w:pPr>
        <w:tabs>
          <w:tab w:val="left" w:pos="1075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распознавать сложноподчинённые предложения с </w:t>
      </w:r>
      <w:proofErr w:type="gramStart"/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придаточными</w:t>
      </w:r>
      <w:proofErr w:type="gramEnd"/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: времени; условия; определительными;</w:t>
      </w:r>
    </w:p>
    <w:p w:rsidR="000D4556" w:rsidRPr="00685654" w:rsidRDefault="000D4556" w:rsidP="00685654">
      <w:pPr>
        <w:tabs>
          <w:tab w:val="left" w:pos="1070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распознавать в речи предложения с парными союзами;</w:t>
      </w:r>
    </w:p>
    <w:p w:rsidR="000D4556" w:rsidRPr="00685654" w:rsidRDefault="000D4556" w:rsidP="00685654">
      <w:pPr>
        <w:tabs>
          <w:tab w:val="left" w:pos="1104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</w:t>
      </w: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val="en-US" w:eastAsia="ru-RU"/>
        </w:rPr>
        <w:t>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использовать в речи глаголы в  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val="de-DE" w:eastAsia="ru-RU"/>
        </w:rPr>
        <w:t>Plusquamperfekt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действительного залога;</w:t>
      </w:r>
    </w:p>
    <w:p w:rsidR="000D4556" w:rsidRPr="00685654" w:rsidRDefault="000D4556" w:rsidP="00685654">
      <w:pPr>
        <w:tabs>
          <w:tab w:val="left" w:pos="600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употреблять в речи глаголы в формах страдательного</w:t>
      </w:r>
      <w:r w:rsidRPr="00685654">
        <w:rPr>
          <w:rFonts w:ascii="Times New Roman" w:eastAsiaTheme="minorEastAsia" w:hAnsi="Times New Roman" w:cs="Times New Roman"/>
          <w:i/>
          <w:iCs/>
          <w:noProof/>
          <w:sz w:val="24"/>
          <w:szCs w:val="24"/>
          <w:shd w:val="clear" w:color="auto" w:fill="FFFFFF"/>
          <w:lang w:eastAsia="ru-RU"/>
        </w:rPr>
        <w:t xml:space="preserve"> 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залога;</w:t>
      </w:r>
    </w:p>
    <w:p w:rsidR="000D4556" w:rsidRPr="00685654" w:rsidRDefault="000D4556" w:rsidP="00685654">
      <w:pPr>
        <w:tabs>
          <w:tab w:val="left" w:pos="586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8565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• </w:t>
      </w:r>
      <w:r w:rsidRPr="00685654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распознавать и употреблять в речи модальные глаголы.</w:t>
      </w:r>
    </w:p>
    <w:p w:rsidR="00DA1FE4" w:rsidRPr="00D239F4" w:rsidRDefault="00DA1FE4" w:rsidP="00D239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6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</w:t>
      </w:r>
      <w:r w:rsidR="00474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ржание учебного предмета.</w:t>
      </w:r>
    </w:p>
    <w:p w:rsidR="00DA1FE4" w:rsidRPr="00685654" w:rsidRDefault="00DA1FE4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685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239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Путешествия. </w:t>
      </w:r>
    </w:p>
    <w:p w:rsidR="00DA1FE4" w:rsidRPr="00685654" w:rsidRDefault="00DA1FE4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и как ты провел летн</w:t>
      </w:r>
      <w:r w:rsidR="00D23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каникулы?</w:t>
      </w:r>
      <w:r w:rsidRPr="00685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Места отдыха в Германии. Что ты делал этим летом?</w:t>
      </w:r>
      <w:r w:rsidR="00D23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Путешествия по Германии. Покупка билетов. Ситуации на вокзале. Знаменитые русские немцы. Отели. Транспортное движение в Германии. Покупка сувениров.</w:t>
      </w:r>
    </w:p>
    <w:p w:rsidR="00DA1FE4" w:rsidRPr="00685654" w:rsidRDefault="00DA1FE4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685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239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Международные проекты.</w:t>
      </w:r>
    </w:p>
    <w:p w:rsidR="00DA1FE4" w:rsidRPr="00685654" w:rsidRDefault="00D239F4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Блог путешественников. Современный проект. Путешествие на Байкал. Проблемы глобализации. Космические проекты. Школьные обмены. Интервью.</w:t>
      </w:r>
    </w:p>
    <w:p w:rsidR="00DA1FE4" w:rsidRPr="00685654" w:rsidRDefault="00DA1FE4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="00D239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Что такое искусство?</w:t>
      </w:r>
    </w:p>
    <w:p w:rsidR="00DA1FE4" w:rsidRPr="00685654" w:rsidRDefault="00DA1FE4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Расслоение молодежи на </w:t>
      </w:r>
      <w:proofErr w:type="spellStart"/>
      <w:r w:rsidRPr="00685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подкультуры</w:t>
      </w:r>
      <w:proofErr w:type="spellEnd"/>
      <w:r w:rsidRPr="00685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Что сег</w:t>
      </w:r>
      <w:r w:rsidR="00D23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одня важно для молодежи?</w:t>
      </w:r>
      <w:r w:rsidRPr="00685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Стремление к </w:t>
      </w:r>
      <w:r w:rsidR="00D23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индивидуальности. Картины. Классика и молодежь. </w:t>
      </w:r>
      <w:r w:rsidR="00132A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Стиль граффити. </w:t>
      </w:r>
      <w:proofErr w:type="spellStart"/>
      <w:r w:rsidR="00132A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Галлерея</w:t>
      </w:r>
      <w:proofErr w:type="spellEnd"/>
      <w:r w:rsidR="00132A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Гамбурге.</w:t>
      </w:r>
      <w:r w:rsidR="00D23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32A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Альфред </w:t>
      </w:r>
      <w:proofErr w:type="spellStart"/>
      <w:r w:rsidR="00132A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Шнитке</w:t>
      </w:r>
      <w:proofErr w:type="spellEnd"/>
      <w:r w:rsidR="00132A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Профессия актрисы. Кино или театр? Искусство помогает.</w:t>
      </w:r>
    </w:p>
    <w:p w:rsidR="00DA1FE4" w:rsidRDefault="00132AE1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Любовь и дружба.</w:t>
      </w:r>
    </w:p>
    <w:p w:rsidR="00132AE1" w:rsidRPr="00132AE1" w:rsidRDefault="00132AE1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A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Хороший друг. Лучшие друзья. Ссоры.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Первая любовь. Первое разочарование. Знаменитые истории любви. Выбор партнера. Вопросы о любви, дружбе.</w:t>
      </w:r>
    </w:p>
    <w:p w:rsidR="00DA1FE4" w:rsidRDefault="00132AE1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Здоровый образ жизни.</w:t>
      </w:r>
    </w:p>
    <w:p w:rsidR="00132AE1" w:rsidRDefault="00132AE1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32A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Распорядок дня.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Еда. Уроки. Внутренние часы. Спорт. Диеты. Проблемы со здоровьем. Советы. Шоколад.</w:t>
      </w:r>
    </w:p>
    <w:p w:rsidR="00132AE1" w:rsidRDefault="00132AE1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2A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6.Мода и красота.</w:t>
      </w:r>
    </w:p>
    <w:p w:rsidR="00132AE1" w:rsidRDefault="00132AE1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Современная мода. Выбор одежды. Каталоги одежды. Интерне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т-</w:t>
      </w:r>
      <w:proofErr w:type="gramEnd"/>
      <w:r w:rsidR="00BF20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магазины. Персональный стиль. </w:t>
      </w:r>
      <w:r w:rsidR="00BF20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Немецкая мода. Школьная форма. Дизайнер одежды. Из истории одежды.</w:t>
      </w:r>
    </w:p>
    <w:p w:rsidR="00BF20AB" w:rsidRDefault="00BF20AB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20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Потребление и деньги.</w:t>
      </w:r>
    </w:p>
    <w:p w:rsidR="00BF20AB" w:rsidRDefault="00BF20AB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Карманные деньги. Экономим деньги. Потребление. Из истории денег. Покупки в интернете. Миллионер. Еда для бедных. Реклама.</w:t>
      </w:r>
    </w:p>
    <w:p w:rsidR="00BF20AB" w:rsidRDefault="00BF20AB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20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8.Выбор профессии.</w:t>
      </w:r>
    </w:p>
    <w:p w:rsidR="00BF20AB" w:rsidRDefault="00BF20AB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Моя мечта. Популярные профессии. От хобби до профессии. Образование в Германии. Университеты в Германии. Работа и учеба. </w:t>
      </w:r>
    </w:p>
    <w:p w:rsidR="00BF20AB" w:rsidRPr="00BF20AB" w:rsidRDefault="00BF20AB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F20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Ключ к успеху.</w:t>
      </w:r>
    </w:p>
    <w:p w:rsidR="00DA1FE4" w:rsidRPr="00BF20AB" w:rsidRDefault="00BF20AB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Говорим о будущем. Ключевые качества. Иностранные языки. Жить в городе или в селе. Рынок работы. Собеседование. Социальная компетенция.</w:t>
      </w:r>
    </w:p>
    <w:p w:rsidR="00DA1FE4" w:rsidRPr="00E5072F" w:rsidRDefault="00DA1FE4" w:rsidP="006856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1FE4" w:rsidRPr="00E5072F" w:rsidRDefault="00DA1FE4" w:rsidP="00DA1F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pPr w:leftFromText="180" w:rightFromText="180" w:bottomFromText="200" w:vertAnchor="text" w:horzAnchor="margin" w:tblpXSpec="center" w:tblpY="78"/>
        <w:tblW w:w="99" w:type="dxa"/>
        <w:tblInd w:w="-1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"/>
      </w:tblGrid>
      <w:tr w:rsidR="00D977C8" w:rsidRPr="00E5072F" w:rsidTr="00D977C8">
        <w:trPr>
          <w:trHeight w:val="560"/>
        </w:trPr>
        <w:tc>
          <w:tcPr>
            <w:tcW w:w="99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</w:tcPr>
          <w:p w:rsidR="00D977C8" w:rsidRPr="00E5072F" w:rsidRDefault="00D977C8" w:rsidP="00DA1F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77C8" w:rsidRPr="00E5072F" w:rsidTr="00D977C8">
        <w:trPr>
          <w:trHeight w:val="276"/>
        </w:trPr>
        <w:tc>
          <w:tcPr>
            <w:tcW w:w="99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D977C8" w:rsidRPr="00E5072F" w:rsidRDefault="00D977C8" w:rsidP="00DA1F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77C8" w:rsidRPr="00E5072F" w:rsidTr="00D977C8">
        <w:trPr>
          <w:trHeight w:val="276"/>
        </w:trPr>
        <w:tc>
          <w:tcPr>
            <w:tcW w:w="99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D977C8" w:rsidRPr="00E5072F" w:rsidRDefault="00D977C8" w:rsidP="00DA1F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77C8" w:rsidRPr="00E5072F" w:rsidTr="00D977C8">
        <w:trPr>
          <w:trHeight w:val="276"/>
        </w:trPr>
        <w:tc>
          <w:tcPr>
            <w:tcW w:w="99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D977C8" w:rsidRPr="00E5072F" w:rsidRDefault="00D977C8" w:rsidP="00DA1F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77C8" w:rsidRPr="00E5072F" w:rsidTr="00D977C8">
        <w:trPr>
          <w:trHeight w:val="276"/>
        </w:trPr>
        <w:tc>
          <w:tcPr>
            <w:tcW w:w="99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D977C8" w:rsidRPr="00E5072F" w:rsidRDefault="00D977C8" w:rsidP="00DA1F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77C8" w:rsidRPr="00E5072F" w:rsidTr="00D977C8">
        <w:trPr>
          <w:trHeight w:val="276"/>
        </w:trPr>
        <w:tc>
          <w:tcPr>
            <w:tcW w:w="99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D977C8" w:rsidRPr="00E5072F" w:rsidRDefault="00D977C8" w:rsidP="00DA1F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77C8" w:rsidRPr="00DA1FE4" w:rsidTr="00D977C8">
        <w:trPr>
          <w:trHeight w:val="184"/>
        </w:trPr>
        <w:tc>
          <w:tcPr>
            <w:tcW w:w="99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D977C8" w:rsidRPr="00DA1FE4" w:rsidRDefault="00D977C8" w:rsidP="00DA1F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DA1FE4" w:rsidRDefault="00DA1FE4" w:rsidP="00DA1F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92124" w:rsidRDefault="00A92124" w:rsidP="00DA1F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92124" w:rsidRDefault="00A92124" w:rsidP="00DA1F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92124" w:rsidRDefault="00A92124" w:rsidP="00DA1F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92124" w:rsidRDefault="00A92124" w:rsidP="00DA1F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92124" w:rsidRDefault="00A92124" w:rsidP="00DA1F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92124" w:rsidRDefault="00A92124" w:rsidP="00DA1F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92124" w:rsidRDefault="00A92124" w:rsidP="00DA1F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92124" w:rsidRDefault="00A92124" w:rsidP="00DA1F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92124" w:rsidRDefault="00A92124" w:rsidP="00DA1F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92124" w:rsidRDefault="00A92124" w:rsidP="00DA1F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DA1FE4" w:rsidRPr="00E5072F" w:rsidRDefault="00DA1FE4" w:rsidP="00DA1FE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1399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1369"/>
      </w:tblGrid>
      <w:tr w:rsidR="00D977C8" w:rsidRPr="00C90A1D" w:rsidTr="00D977C8">
        <w:trPr>
          <w:trHeight w:val="3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977C8" w:rsidRPr="00C90A1D" w:rsidRDefault="00D977C8" w:rsidP="00DA1FE4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single" w:sz="8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D977C8" w:rsidRPr="00C90A1D" w:rsidRDefault="00D977C8" w:rsidP="00DA1FE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9A7364" w:rsidRDefault="009A7364" w:rsidP="009A73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Календарно-тематическое планирование немецкий язык 11 «А».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2693"/>
        <w:gridCol w:w="851"/>
        <w:gridCol w:w="850"/>
        <w:gridCol w:w="851"/>
        <w:gridCol w:w="3509"/>
      </w:tblGrid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Дата-план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Дата-факт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Основной вид деятельности</w:t>
            </w:r>
          </w:p>
        </w:tc>
      </w:tr>
      <w:tr w:rsidR="009A7364" w:rsidTr="009A7364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Электронная почта.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Совер</w:t>
            </w:r>
            <w:proofErr w:type="spellEnd"/>
            <w:r>
              <w:rPr>
                <w:rFonts w:ascii="Times New Roman" w:hAnsi="Times New Roman" w:cs="Times New Roman"/>
              </w:rPr>
              <w:t>. навыки детального чтения.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вокзале.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авыки диалогической речи.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Поездка по Германии.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изучающего чтения.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отеле.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диалогической речи.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Перелет.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практикум.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 в Германии.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изучающего чтения.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Шпреевальд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просмотрового чтения.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Русские немцы.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лексики.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Ассоциации.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устного высказывания.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Сувениры.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изученный лексико-грамматический материал.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Международные проекты.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Современный проект.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 xml:space="preserve">авыки </w:t>
            </w:r>
            <w:proofErr w:type="spellStart"/>
            <w:r>
              <w:rPr>
                <w:rFonts w:ascii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Байкале.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Лексико-грамматический практикум.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Школьный обмен.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изучающего чтения.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Интервью.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диалогической речи.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Глобализация.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просмотрового чтения.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 проект.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практикум.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Станция «Мир».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детального чтения.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Продукты.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говорения.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Обмен.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практикум.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 проект.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письменной речи.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Проверим.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навыков лексики.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искусство?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искусство?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лексики.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Гамбурге.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просмотрового чтения.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Альфред </w:t>
            </w:r>
            <w:proofErr w:type="spellStart"/>
            <w:r>
              <w:rPr>
                <w:rFonts w:ascii="Times New Roman" w:hAnsi="Times New Roman" w:cs="Times New Roman"/>
              </w:rPr>
              <w:t>Шнитке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</w:rPr>
              <w:t>грамматич</w:t>
            </w:r>
            <w:proofErr w:type="spellEnd"/>
            <w:r>
              <w:rPr>
                <w:rFonts w:ascii="Times New Roman" w:hAnsi="Times New Roman" w:cs="Times New Roman"/>
              </w:rPr>
              <w:t>. практикум.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Классика и молодые.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 xml:space="preserve">авыки </w:t>
            </w:r>
            <w:proofErr w:type="spellStart"/>
            <w:r>
              <w:rPr>
                <w:rFonts w:ascii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Описываем картину.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устного высказывания.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Граффити.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изучающего чтения.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Протест против скуки.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устного высказывания.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Театр или кино?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ав.просмотрового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Актриса.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практикум.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Искусство помогает.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Лексико-грамматический практик.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Проверим.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</w:t>
            </w:r>
            <w:proofErr w:type="spellStart"/>
            <w:r>
              <w:rPr>
                <w:rFonts w:ascii="Times New Roman" w:hAnsi="Times New Roman" w:cs="Times New Roman"/>
              </w:rPr>
              <w:t>нав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нформатив.чтения</w:t>
            </w:r>
            <w:proofErr w:type="spellEnd"/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Любовь и дружба.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Хороший друг.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авыки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детального чтения.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Лучшие друзья.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устного высказывания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Типы дружбы.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авыки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изучающего чтения.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Ссоры.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практикум.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Первая любовь.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устной речи.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Наши вопросы.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</w:rPr>
              <w:t>грамматич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пракикум</w:t>
            </w:r>
            <w:proofErr w:type="spellEnd"/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Истории любви.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детального чтения.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Говорим о чувствах.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диалогической речи.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 партнера.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</w:rPr>
              <w:t>грамматич</w:t>
            </w:r>
            <w:proofErr w:type="spellEnd"/>
            <w:r>
              <w:rPr>
                <w:rFonts w:ascii="Times New Roman" w:hAnsi="Times New Roman" w:cs="Times New Roman"/>
              </w:rPr>
              <w:t>. практикум.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Идеальный друг.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практикум.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Любовь и дружба.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</w:t>
            </w:r>
            <w:proofErr w:type="spellStart"/>
            <w:r>
              <w:rPr>
                <w:rFonts w:ascii="Times New Roman" w:hAnsi="Times New Roman" w:cs="Times New Roman"/>
              </w:rPr>
              <w:t>нав</w:t>
            </w:r>
            <w:proofErr w:type="spellEnd"/>
            <w:r>
              <w:rPr>
                <w:rFonts w:ascii="Times New Roman" w:hAnsi="Times New Roman" w:cs="Times New Roman"/>
              </w:rPr>
              <w:t>. письменной речи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Здоровый образ жизни.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Здоровый образ жизни.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детального чтения.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Распорядок дня.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устного высказывания.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практикум.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Внутренние часы.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устного высказывания.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просмотрового чтения.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Школьный эксперимент.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детального чтения.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Ток-шоу.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диалогической речи.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Шоколад.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практикум.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Проблемы со здоровьем.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изучающего чтения.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Даем советы.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</w:t>
            </w:r>
            <w:proofErr w:type="spellStart"/>
            <w:r>
              <w:rPr>
                <w:rFonts w:ascii="Times New Roman" w:hAnsi="Times New Roman" w:cs="Times New Roman"/>
              </w:rPr>
              <w:t>нав</w:t>
            </w:r>
            <w:proofErr w:type="spellEnd"/>
            <w:r>
              <w:rPr>
                <w:rFonts w:ascii="Times New Roman" w:hAnsi="Times New Roman" w:cs="Times New Roman"/>
              </w:rPr>
              <w:t>. письменной речи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Мода и красота.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Современная мода.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просмотрового чтения.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Выбираем одежду.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диалогической речи.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Каталог одежды.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Лексико-грамматический практик.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Персональный стиль.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изучающего чтения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Немецкая мода.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детального чтения.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Мнение эксперта.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</w:rPr>
              <w:t>грамматич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рактикум</w:t>
            </w:r>
            <w:proofErr w:type="spellEnd"/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 форма.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устного высказывания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Дизайнер одежды.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 xml:space="preserve">авыки </w:t>
            </w:r>
            <w:proofErr w:type="spellStart"/>
            <w:r>
              <w:rPr>
                <w:rFonts w:ascii="Times New Roman" w:hAnsi="Times New Roman" w:cs="Times New Roman"/>
              </w:rPr>
              <w:t>аудирования</w:t>
            </w:r>
            <w:proofErr w:type="spellEnd"/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Молодые таланты.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грамматики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Сарафан.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практикум.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Потребление и деньги.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Карманные деньги.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нав</w:t>
            </w:r>
            <w:proofErr w:type="spellEnd"/>
            <w:r>
              <w:rPr>
                <w:rFonts w:ascii="Times New Roman" w:hAnsi="Times New Roman" w:cs="Times New Roman"/>
              </w:rPr>
              <w:t>. детального чтения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Потребление.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практикум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Экономим деньги.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устной речи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истории.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изучающего чтения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бы…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</w:rPr>
              <w:t>грамматич</w:t>
            </w:r>
            <w:proofErr w:type="spellEnd"/>
            <w:r>
              <w:rPr>
                <w:rFonts w:ascii="Times New Roman" w:hAnsi="Times New Roman" w:cs="Times New Roman"/>
              </w:rPr>
              <w:t>. практикум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Покупки в интернете.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 xml:space="preserve">авыков </w:t>
            </w:r>
            <w:proofErr w:type="spellStart"/>
            <w:r>
              <w:rPr>
                <w:rFonts w:ascii="Times New Roman" w:hAnsi="Times New Roman" w:cs="Times New Roman"/>
              </w:rPr>
              <w:t>аудирования</w:t>
            </w:r>
            <w:proofErr w:type="spellEnd"/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Реклама.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просмотрового чтения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Миллионер.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детального чтения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Еда для бедных.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</w:rPr>
              <w:t>грамматич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рактикум</w:t>
            </w:r>
            <w:proofErr w:type="spellEnd"/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Экономные немцы.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</w:t>
            </w:r>
            <w:proofErr w:type="spellStart"/>
            <w:r>
              <w:rPr>
                <w:rFonts w:ascii="Times New Roman" w:hAnsi="Times New Roman" w:cs="Times New Roman"/>
              </w:rPr>
              <w:t>нав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нформатив</w:t>
            </w:r>
            <w:proofErr w:type="spellEnd"/>
            <w:r>
              <w:rPr>
                <w:rFonts w:ascii="Times New Roman" w:hAnsi="Times New Roman" w:cs="Times New Roman"/>
              </w:rPr>
              <w:t>. чтения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 профессии.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мечта.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 xml:space="preserve">авыки </w:t>
            </w:r>
            <w:proofErr w:type="spellStart"/>
            <w:r>
              <w:rPr>
                <w:rFonts w:ascii="Times New Roman" w:hAnsi="Times New Roman" w:cs="Times New Roman"/>
              </w:rPr>
              <w:t>аудирования</w:t>
            </w:r>
            <w:proofErr w:type="spellEnd"/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Популярные профессии.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практикум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хобби до профессии.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детального чтения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Сложные 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грамматики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Университеты Германии.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ав.изучающего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Новые горизонты.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ав.детального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Учеба в Германии.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авыки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аудирования</w:t>
            </w:r>
            <w:proofErr w:type="spellEnd"/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во время учебы.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устного высказывания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Анкета.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письменной речи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Онлайн-заявка.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практикум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Проверим.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лексических навыков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 к успеху.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Говорим о будущем.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ав.детального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87-88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Ключевые качества.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практикум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Рынок работы.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устной речи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и ответы.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ав.просмотрового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и учеба.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авыки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аудирования</w:t>
            </w:r>
            <w:proofErr w:type="spellEnd"/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Иностранные языки.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ав.детального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Собеседование.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ав.просмотрового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городе или в селе.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ав.изучающего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чтения.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Аргументы «за».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практикум</w:t>
            </w:r>
          </w:p>
        </w:tc>
      </w:tr>
      <w:tr w:rsidR="009A7364" w:rsidTr="009A73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компетенция.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64" w:rsidRDefault="009A73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устной речи.</w:t>
            </w:r>
          </w:p>
        </w:tc>
      </w:tr>
    </w:tbl>
    <w:p w:rsidR="009A7364" w:rsidRDefault="009A7364" w:rsidP="009A7364">
      <w:pPr>
        <w:rPr>
          <w:rFonts w:ascii="Times New Roman" w:hAnsi="Times New Roman" w:cs="Times New Roman"/>
        </w:rPr>
      </w:pPr>
    </w:p>
    <w:p w:rsidR="008F7D7F" w:rsidRDefault="008F7D7F">
      <w:bookmarkStart w:id="0" w:name="_GoBack"/>
      <w:bookmarkEnd w:id="0"/>
    </w:p>
    <w:p w:rsidR="00091A98" w:rsidRPr="00091A98" w:rsidRDefault="00091A98" w:rsidP="00091A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sectPr w:rsidR="00091A98" w:rsidRPr="00091A9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3E9" w:rsidRDefault="00E133E9" w:rsidP="00685654">
      <w:pPr>
        <w:spacing w:after="0" w:line="240" w:lineRule="auto"/>
      </w:pPr>
      <w:r>
        <w:separator/>
      </w:r>
    </w:p>
  </w:endnote>
  <w:endnote w:type="continuationSeparator" w:id="0">
    <w:p w:rsidR="00E133E9" w:rsidRDefault="00E133E9" w:rsidP="00685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7306197"/>
      <w:docPartObj>
        <w:docPartGallery w:val="Page Numbers (Bottom of Page)"/>
        <w:docPartUnique/>
      </w:docPartObj>
    </w:sdtPr>
    <w:sdtEndPr/>
    <w:sdtContent>
      <w:p w:rsidR="00BF3960" w:rsidRDefault="00BF396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364">
          <w:rPr>
            <w:noProof/>
          </w:rPr>
          <w:t>5</w:t>
        </w:r>
        <w:r>
          <w:fldChar w:fldCharType="end"/>
        </w:r>
      </w:p>
    </w:sdtContent>
  </w:sdt>
  <w:p w:rsidR="00BF3960" w:rsidRDefault="00BF396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3E9" w:rsidRDefault="00E133E9" w:rsidP="00685654">
      <w:pPr>
        <w:spacing w:after="0" w:line="240" w:lineRule="auto"/>
      </w:pPr>
      <w:r>
        <w:separator/>
      </w:r>
    </w:p>
  </w:footnote>
  <w:footnote w:type="continuationSeparator" w:id="0">
    <w:p w:rsidR="00E133E9" w:rsidRDefault="00E133E9" w:rsidP="00685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6EAD54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4"/>
    <w:multiLevelType w:val="singleLevel"/>
    <w:tmpl w:val="00000004"/>
    <w:name w:val="WW8Num6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69A7502"/>
    <w:multiLevelType w:val="multilevel"/>
    <w:tmpl w:val="26781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6B4677"/>
    <w:multiLevelType w:val="hybridMultilevel"/>
    <w:tmpl w:val="7BBA2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D1068"/>
    <w:multiLevelType w:val="multilevel"/>
    <w:tmpl w:val="4DDA3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C009E2"/>
    <w:multiLevelType w:val="multilevel"/>
    <w:tmpl w:val="8BD27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B0C6F56"/>
    <w:multiLevelType w:val="multilevel"/>
    <w:tmpl w:val="183AF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781C8D"/>
    <w:multiLevelType w:val="hybridMultilevel"/>
    <w:tmpl w:val="491AF648"/>
    <w:lvl w:ilvl="0" w:tplc="12A21252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477C31"/>
    <w:multiLevelType w:val="multilevel"/>
    <w:tmpl w:val="6FA20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E4A4C4B"/>
    <w:multiLevelType w:val="multilevel"/>
    <w:tmpl w:val="33AE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8939A3"/>
    <w:multiLevelType w:val="multilevel"/>
    <w:tmpl w:val="A86EE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1CD1676"/>
    <w:multiLevelType w:val="multilevel"/>
    <w:tmpl w:val="E8BC1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8A34CE2"/>
    <w:multiLevelType w:val="multilevel"/>
    <w:tmpl w:val="68BE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EAB2AF8"/>
    <w:multiLevelType w:val="multilevel"/>
    <w:tmpl w:val="705AA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00B70C1"/>
    <w:multiLevelType w:val="multilevel"/>
    <w:tmpl w:val="BFE08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A9A137A"/>
    <w:multiLevelType w:val="multilevel"/>
    <w:tmpl w:val="D062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884C70"/>
    <w:multiLevelType w:val="multilevel"/>
    <w:tmpl w:val="48740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10746C"/>
    <w:multiLevelType w:val="multilevel"/>
    <w:tmpl w:val="4D46E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E634BB4"/>
    <w:multiLevelType w:val="multilevel"/>
    <w:tmpl w:val="E0A84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F267E13"/>
    <w:multiLevelType w:val="multilevel"/>
    <w:tmpl w:val="C5C83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0F43FAC"/>
    <w:multiLevelType w:val="multilevel"/>
    <w:tmpl w:val="E830F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3AE6524"/>
    <w:multiLevelType w:val="hybridMultilevel"/>
    <w:tmpl w:val="AFD87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ED4EE1"/>
    <w:multiLevelType w:val="multilevel"/>
    <w:tmpl w:val="91F84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8CB79AA"/>
    <w:multiLevelType w:val="multilevel"/>
    <w:tmpl w:val="79DEB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9287522"/>
    <w:multiLevelType w:val="hybridMultilevel"/>
    <w:tmpl w:val="D6C279FA"/>
    <w:lvl w:ilvl="0" w:tplc="CE309A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3AE354AD"/>
    <w:multiLevelType w:val="multilevel"/>
    <w:tmpl w:val="7152F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F3B6CB0"/>
    <w:multiLevelType w:val="multilevel"/>
    <w:tmpl w:val="F7AAC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F957FB1"/>
    <w:multiLevelType w:val="multilevel"/>
    <w:tmpl w:val="16A64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1F643E2"/>
    <w:multiLevelType w:val="hybridMultilevel"/>
    <w:tmpl w:val="4D4A9AAA"/>
    <w:lvl w:ilvl="0" w:tplc="04190001">
      <w:start w:val="1"/>
      <w:numFmt w:val="bullet"/>
      <w:lvlText w:val=""/>
      <w:lvlJc w:val="left"/>
      <w:pPr>
        <w:ind w:left="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7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</w:abstractNum>
  <w:abstractNum w:abstractNumId="29">
    <w:nsid w:val="438E5C30"/>
    <w:multiLevelType w:val="hybridMultilevel"/>
    <w:tmpl w:val="67AEE930"/>
    <w:lvl w:ilvl="0" w:tplc="6A28EF56">
      <w:start w:val="5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405368A"/>
    <w:multiLevelType w:val="multilevel"/>
    <w:tmpl w:val="1C7AF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4D01B16"/>
    <w:multiLevelType w:val="hybridMultilevel"/>
    <w:tmpl w:val="67AEE930"/>
    <w:lvl w:ilvl="0" w:tplc="6A28EF56">
      <w:start w:val="5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8F22CDC"/>
    <w:multiLevelType w:val="hybridMultilevel"/>
    <w:tmpl w:val="E892CE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9620825"/>
    <w:multiLevelType w:val="multilevel"/>
    <w:tmpl w:val="495CE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A765230"/>
    <w:multiLevelType w:val="multilevel"/>
    <w:tmpl w:val="82267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1FC7F15"/>
    <w:multiLevelType w:val="hybridMultilevel"/>
    <w:tmpl w:val="295E7770"/>
    <w:lvl w:ilvl="0" w:tplc="04190001">
      <w:start w:val="1"/>
      <w:numFmt w:val="bullet"/>
      <w:lvlText w:val=""/>
      <w:lvlJc w:val="left"/>
      <w:pPr>
        <w:ind w:left="-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3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</w:abstractNum>
  <w:abstractNum w:abstractNumId="36">
    <w:nsid w:val="528574DB"/>
    <w:multiLevelType w:val="multilevel"/>
    <w:tmpl w:val="B02CF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2FD7675"/>
    <w:multiLevelType w:val="multilevel"/>
    <w:tmpl w:val="7F02F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4A63CB5"/>
    <w:multiLevelType w:val="multilevel"/>
    <w:tmpl w:val="71F42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A69370A"/>
    <w:multiLevelType w:val="multilevel"/>
    <w:tmpl w:val="745EB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C696B5C"/>
    <w:multiLevelType w:val="multilevel"/>
    <w:tmpl w:val="D4787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FC55B4A"/>
    <w:multiLevelType w:val="multilevel"/>
    <w:tmpl w:val="DF008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B102101"/>
    <w:multiLevelType w:val="multilevel"/>
    <w:tmpl w:val="B73C1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CCB6551"/>
    <w:multiLevelType w:val="multilevel"/>
    <w:tmpl w:val="5CEA0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CF6790E"/>
    <w:multiLevelType w:val="multilevel"/>
    <w:tmpl w:val="CBFAE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FDC2143"/>
    <w:multiLevelType w:val="multilevel"/>
    <w:tmpl w:val="70166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2265E1D"/>
    <w:multiLevelType w:val="multilevel"/>
    <w:tmpl w:val="B66E1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6CA00F6"/>
    <w:multiLevelType w:val="multilevel"/>
    <w:tmpl w:val="330A5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7541BCF"/>
    <w:multiLevelType w:val="hybridMultilevel"/>
    <w:tmpl w:val="00E6F2D8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8082E1F"/>
    <w:multiLevelType w:val="multilevel"/>
    <w:tmpl w:val="209A3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8244841"/>
    <w:multiLevelType w:val="hybridMultilevel"/>
    <w:tmpl w:val="B22CCD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7B176B33"/>
    <w:multiLevelType w:val="multilevel"/>
    <w:tmpl w:val="B7A23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B4C6EC6"/>
    <w:multiLevelType w:val="multilevel"/>
    <w:tmpl w:val="F404D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C09344A"/>
    <w:multiLevelType w:val="multilevel"/>
    <w:tmpl w:val="4C306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E001F36"/>
    <w:multiLevelType w:val="multilevel"/>
    <w:tmpl w:val="406E1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E3803B0"/>
    <w:multiLevelType w:val="multilevel"/>
    <w:tmpl w:val="5F5E1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EDC2220"/>
    <w:multiLevelType w:val="multilevel"/>
    <w:tmpl w:val="9A22A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F095374"/>
    <w:multiLevelType w:val="multilevel"/>
    <w:tmpl w:val="8C5AD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20"/>
  </w:num>
  <w:num w:numId="6">
    <w:abstractNumId w:val="56"/>
  </w:num>
  <w:num w:numId="7">
    <w:abstractNumId w:val="37"/>
  </w:num>
  <w:num w:numId="8">
    <w:abstractNumId w:val="52"/>
  </w:num>
  <w:num w:numId="9">
    <w:abstractNumId w:val="38"/>
  </w:num>
  <w:num w:numId="10">
    <w:abstractNumId w:val="51"/>
  </w:num>
  <w:num w:numId="11">
    <w:abstractNumId w:val="11"/>
  </w:num>
  <w:num w:numId="12">
    <w:abstractNumId w:val="5"/>
  </w:num>
  <w:num w:numId="13">
    <w:abstractNumId w:val="41"/>
  </w:num>
  <w:num w:numId="14">
    <w:abstractNumId w:val="9"/>
  </w:num>
  <w:num w:numId="15">
    <w:abstractNumId w:val="34"/>
  </w:num>
  <w:num w:numId="16">
    <w:abstractNumId w:val="25"/>
  </w:num>
  <w:num w:numId="17">
    <w:abstractNumId w:val="6"/>
  </w:num>
  <w:num w:numId="18">
    <w:abstractNumId w:val="19"/>
  </w:num>
  <w:num w:numId="19">
    <w:abstractNumId w:val="39"/>
  </w:num>
  <w:num w:numId="20">
    <w:abstractNumId w:val="57"/>
  </w:num>
  <w:num w:numId="21">
    <w:abstractNumId w:val="8"/>
  </w:num>
  <w:num w:numId="22">
    <w:abstractNumId w:val="55"/>
  </w:num>
  <w:num w:numId="23">
    <w:abstractNumId w:val="49"/>
  </w:num>
  <w:num w:numId="24">
    <w:abstractNumId w:val="27"/>
  </w:num>
  <w:num w:numId="25">
    <w:abstractNumId w:val="44"/>
  </w:num>
  <w:num w:numId="26">
    <w:abstractNumId w:val="43"/>
  </w:num>
  <w:num w:numId="27">
    <w:abstractNumId w:val="22"/>
  </w:num>
  <w:num w:numId="28">
    <w:abstractNumId w:val="2"/>
  </w:num>
  <w:num w:numId="29">
    <w:abstractNumId w:val="10"/>
  </w:num>
  <w:num w:numId="30">
    <w:abstractNumId w:val="23"/>
  </w:num>
  <w:num w:numId="31">
    <w:abstractNumId w:val="4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</w:num>
  <w:num w:numId="34">
    <w:abstractNumId w:val="28"/>
  </w:num>
  <w:num w:numId="35">
    <w:abstractNumId w:val="46"/>
  </w:num>
  <w:num w:numId="36">
    <w:abstractNumId w:val="13"/>
  </w:num>
  <w:num w:numId="37">
    <w:abstractNumId w:val="17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lvl w:ilvl="0">
        <w:numFmt w:val="bullet"/>
        <w:lvlText w:val="•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0">
    <w:abstractNumId w:val="48"/>
  </w:num>
  <w:num w:numId="41">
    <w:abstractNumId w:val="50"/>
  </w:num>
  <w:num w:numId="42">
    <w:abstractNumId w:val="32"/>
  </w:num>
  <w:num w:numId="43">
    <w:abstractNumId w:val="33"/>
  </w:num>
  <w:num w:numId="44">
    <w:abstractNumId w:val="54"/>
  </w:num>
  <w:num w:numId="45">
    <w:abstractNumId w:val="12"/>
  </w:num>
  <w:num w:numId="46">
    <w:abstractNumId w:val="18"/>
  </w:num>
  <w:num w:numId="47">
    <w:abstractNumId w:val="16"/>
  </w:num>
  <w:num w:numId="48">
    <w:abstractNumId w:val="14"/>
  </w:num>
  <w:num w:numId="49">
    <w:abstractNumId w:val="53"/>
  </w:num>
  <w:num w:numId="50">
    <w:abstractNumId w:val="15"/>
  </w:num>
  <w:num w:numId="51">
    <w:abstractNumId w:val="36"/>
  </w:num>
  <w:num w:numId="52">
    <w:abstractNumId w:val="30"/>
  </w:num>
  <w:num w:numId="53">
    <w:abstractNumId w:val="47"/>
  </w:num>
  <w:num w:numId="54">
    <w:abstractNumId w:val="40"/>
  </w:num>
  <w:num w:numId="55">
    <w:abstractNumId w:val="42"/>
  </w:num>
  <w:num w:numId="56">
    <w:abstractNumId w:val="4"/>
  </w:num>
  <w:num w:numId="57">
    <w:abstractNumId w:val="26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09B"/>
    <w:rsid w:val="00014FC0"/>
    <w:rsid w:val="00045DD8"/>
    <w:rsid w:val="00091A98"/>
    <w:rsid w:val="000D4556"/>
    <w:rsid w:val="000D53E9"/>
    <w:rsid w:val="000D7FF0"/>
    <w:rsid w:val="0012108D"/>
    <w:rsid w:val="00132AE1"/>
    <w:rsid w:val="001D5273"/>
    <w:rsid w:val="003A26F5"/>
    <w:rsid w:val="003B7F81"/>
    <w:rsid w:val="003E6913"/>
    <w:rsid w:val="00474178"/>
    <w:rsid w:val="004D3258"/>
    <w:rsid w:val="00516BF0"/>
    <w:rsid w:val="0054529A"/>
    <w:rsid w:val="005914B7"/>
    <w:rsid w:val="005C7A14"/>
    <w:rsid w:val="006543DB"/>
    <w:rsid w:val="00685654"/>
    <w:rsid w:val="006F1CB2"/>
    <w:rsid w:val="00750AF7"/>
    <w:rsid w:val="0076434B"/>
    <w:rsid w:val="007832F8"/>
    <w:rsid w:val="0079534B"/>
    <w:rsid w:val="007E198B"/>
    <w:rsid w:val="007E7C3A"/>
    <w:rsid w:val="00880B4A"/>
    <w:rsid w:val="00884052"/>
    <w:rsid w:val="00890585"/>
    <w:rsid w:val="008B7CB3"/>
    <w:rsid w:val="008D004B"/>
    <w:rsid w:val="008F26DF"/>
    <w:rsid w:val="008F7D7F"/>
    <w:rsid w:val="00913DF2"/>
    <w:rsid w:val="00922557"/>
    <w:rsid w:val="00947078"/>
    <w:rsid w:val="009A7364"/>
    <w:rsid w:val="009F10F1"/>
    <w:rsid w:val="00A25003"/>
    <w:rsid w:val="00A40A1C"/>
    <w:rsid w:val="00A547FE"/>
    <w:rsid w:val="00A70978"/>
    <w:rsid w:val="00A7509B"/>
    <w:rsid w:val="00A92124"/>
    <w:rsid w:val="00BF20AB"/>
    <w:rsid w:val="00BF3960"/>
    <w:rsid w:val="00C37B14"/>
    <w:rsid w:val="00C435F7"/>
    <w:rsid w:val="00C90A1D"/>
    <w:rsid w:val="00CA4B20"/>
    <w:rsid w:val="00D07114"/>
    <w:rsid w:val="00D1531E"/>
    <w:rsid w:val="00D239F4"/>
    <w:rsid w:val="00D44485"/>
    <w:rsid w:val="00D5458E"/>
    <w:rsid w:val="00D977C8"/>
    <w:rsid w:val="00DA1BA8"/>
    <w:rsid w:val="00DA1FE4"/>
    <w:rsid w:val="00DA76E0"/>
    <w:rsid w:val="00DB1D05"/>
    <w:rsid w:val="00DF2DF4"/>
    <w:rsid w:val="00E133E9"/>
    <w:rsid w:val="00E231D5"/>
    <w:rsid w:val="00E5072F"/>
    <w:rsid w:val="00E7481F"/>
    <w:rsid w:val="00E8035D"/>
    <w:rsid w:val="00EA6A2D"/>
    <w:rsid w:val="00F115C5"/>
    <w:rsid w:val="00F41575"/>
    <w:rsid w:val="00F90A77"/>
    <w:rsid w:val="00FA7D60"/>
    <w:rsid w:val="00FB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A1FE4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12"/>
      <w:lang w:eastAsia="ru-RU"/>
    </w:rPr>
  </w:style>
  <w:style w:type="paragraph" w:styleId="3">
    <w:name w:val="heading 3"/>
    <w:basedOn w:val="a"/>
    <w:link w:val="30"/>
    <w:uiPriority w:val="9"/>
    <w:qFormat/>
    <w:rsid w:val="00D545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1FE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1FE4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1FE4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A1FE4"/>
    <w:rPr>
      <w:rFonts w:ascii="Times New Roman" w:eastAsia="Times New Roman" w:hAnsi="Times New Roman" w:cs="Times New Roman"/>
      <w:b/>
      <w:bCs/>
      <w:color w:val="000000"/>
      <w:sz w:val="24"/>
      <w:szCs w:val="12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A1FE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DA1FE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DA1FE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bidi="en-US"/>
    </w:rPr>
  </w:style>
  <w:style w:type="numbering" w:customStyle="1" w:styleId="1">
    <w:name w:val="Нет списка1"/>
    <w:next w:val="a2"/>
    <w:uiPriority w:val="99"/>
    <w:semiHidden/>
    <w:unhideWhenUsed/>
    <w:rsid w:val="00DA1FE4"/>
  </w:style>
  <w:style w:type="character" w:customStyle="1" w:styleId="apple-converted-space">
    <w:name w:val="apple-converted-space"/>
    <w:basedOn w:val="a0"/>
    <w:rsid w:val="00DA1FE4"/>
  </w:style>
  <w:style w:type="paragraph" w:styleId="a3">
    <w:name w:val="List Paragraph"/>
    <w:basedOn w:val="a"/>
    <w:uiPriority w:val="99"/>
    <w:qFormat/>
    <w:rsid w:val="00DA1FE4"/>
    <w:pPr>
      <w:ind w:left="720"/>
      <w:contextualSpacing/>
    </w:pPr>
    <w:rPr>
      <w:rFonts w:eastAsiaTheme="minorEastAsia"/>
      <w:lang w:eastAsia="ru-RU"/>
    </w:rPr>
  </w:style>
  <w:style w:type="paragraph" w:customStyle="1" w:styleId="10">
    <w:name w:val="Абзац списка1"/>
    <w:basedOn w:val="a"/>
    <w:rsid w:val="00DA1FE4"/>
    <w:pPr>
      <w:ind w:left="720"/>
    </w:pPr>
    <w:rPr>
      <w:rFonts w:ascii="Calibri" w:eastAsia="Times New Roman" w:hAnsi="Calibri" w:cs="Calibri"/>
      <w:lang w:eastAsia="ar-SA"/>
    </w:rPr>
  </w:style>
  <w:style w:type="table" w:styleId="a4">
    <w:name w:val="Table Grid"/>
    <w:basedOn w:val="a1"/>
    <w:uiPriority w:val="59"/>
    <w:rsid w:val="00DA1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Верхний колонтитул Знак"/>
    <w:basedOn w:val="a0"/>
    <w:link w:val="a6"/>
    <w:uiPriority w:val="99"/>
    <w:rsid w:val="00DA1FE4"/>
    <w:rPr>
      <w:rFonts w:eastAsiaTheme="minorEastAsia"/>
      <w:lang w:eastAsia="ru-RU"/>
    </w:rPr>
  </w:style>
  <w:style w:type="paragraph" w:styleId="a6">
    <w:name w:val="header"/>
    <w:basedOn w:val="a"/>
    <w:link w:val="a5"/>
    <w:uiPriority w:val="99"/>
    <w:unhideWhenUsed/>
    <w:rsid w:val="00DA1FE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DA1FE4"/>
  </w:style>
  <w:style w:type="character" w:customStyle="1" w:styleId="a7">
    <w:name w:val="Нижний колонтитул Знак"/>
    <w:basedOn w:val="a0"/>
    <w:link w:val="a8"/>
    <w:uiPriority w:val="99"/>
    <w:rsid w:val="00DA1FE4"/>
    <w:rPr>
      <w:rFonts w:eastAsiaTheme="minorEastAsia"/>
      <w:lang w:eastAsia="ru-RU"/>
    </w:rPr>
  </w:style>
  <w:style w:type="paragraph" w:styleId="a8">
    <w:name w:val="footer"/>
    <w:basedOn w:val="a"/>
    <w:link w:val="a7"/>
    <w:uiPriority w:val="99"/>
    <w:unhideWhenUsed/>
    <w:rsid w:val="00DA1FE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DA1FE4"/>
  </w:style>
  <w:style w:type="paragraph" w:styleId="a9">
    <w:name w:val="No Spacing"/>
    <w:uiPriority w:val="1"/>
    <w:qFormat/>
    <w:rsid w:val="00DA1FE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46">
    <w:name w:val="c46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4">
    <w:name w:val="c84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DA1FE4"/>
  </w:style>
  <w:style w:type="character" w:customStyle="1" w:styleId="c29">
    <w:name w:val="c29"/>
    <w:basedOn w:val="a0"/>
    <w:rsid w:val="00DA1FE4"/>
  </w:style>
  <w:style w:type="character" w:customStyle="1" w:styleId="c51">
    <w:name w:val="c51"/>
    <w:basedOn w:val="a0"/>
    <w:rsid w:val="00DA1FE4"/>
  </w:style>
  <w:style w:type="character" w:customStyle="1" w:styleId="c11">
    <w:name w:val="c11"/>
    <w:basedOn w:val="a0"/>
    <w:rsid w:val="00DA1FE4"/>
  </w:style>
  <w:style w:type="character" w:customStyle="1" w:styleId="c20">
    <w:name w:val="c20"/>
    <w:basedOn w:val="a0"/>
    <w:rsid w:val="00DA1FE4"/>
  </w:style>
  <w:style w:type="character" w:customStyle="1" w:styleId="c1">
    <w:name w:val="c1"/>
    <w:basedOn w:val="a0"/>
    <w:rsid w:val="00DA1FE4"/>
  </w:style>
  <w:style w:type="character" w:customStyle="1" w:styleId="c9">
    <w:name w:val="c9"/>
    <w:basedOn w:val="a0"/>
    <w:rsid w:val="00DA1FE4"/>
  </w:style>
  <w:style w:type="character" w:customStyle="1" w:styleId="21">
    <w:name w:val="Основной текст 2 Знак"/>
    <w:basedOn w:val="a0"/>
    <w:link w:val="22"/>
    <w:semiHidden/>
    <w:rsid w:val="00DA1FE4"/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1"/>
    <w:semiHidden/>
    <w:unhideWhenUsed/>
    <w:rsid w:val="00DA1FE4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DA1FE4"/>
  </w:style>
  <w:style w:type="character" w:customStyle="1" w:styleId="aa">
    <w:name w:val="Основной текст_"/>
    <w:basedOn w:val="a0"/>
    <w:link w:val="13"/>
    <w:uiPriority w:val="99"/>
    <w:locked/>
    <w:rsid w:val="00DA1FE4"/>
    <w:rPr>
      <w:shd w:val="clear" w:color="auto" w:fill="FFFFFF"/>
    </w:rPr>
  </w:style>
  <w:style w:type="paragraph" w:customStyle="1" w:styleId="13">
    <w:name w:val="Основной текст1"/>
    <w:basedOn w:val="a"/>
    <w:link w:val="aa"/>
    <w:rsid w:val="00DA1FE4"/>
    <w:pPr>
      <w:shd w:val="clear" w:color="auto" w:fill="FFFFFF"/>
      <w:spacing w:after="0" w:line="230" w:lineRule="exact"/>
      <w:jc w:val="both"/>
    </w:pPr>
  </w:style>
  <w:style w:type="character" w:customStyle="1" w:styleId="ab">
    <w:name w:val="Основной текст + Полужирный"/>
    <w:aliases w:val="Курсив"/>
    <w:basedOn w:val="aa"/>
    <w:rsid w:val="00DA1FE4"/>
    <w:rPr>
      <w:rFonts w:ascii="Times New Roman" w:eastAsia="Times New Roman" w:hAnsi="Times New Roman" w:cs="Times New Roman" w:hint="default"/>
      <w:b/>
      <w:bCs/>
      <w:i/>
      <w:iCs/>
      <w:shd w:val="clear" w:color="auto" w:fill="FFFFFF"/>
    </w:rPr>
  </w:style>
  <w:style w:type="character" w:customStyle="1" w:styleId="Bodytext2">
    <w:name w:val="Body text (2)_"/>
    <w:basedOn w:val="a0"/>
    <w:link w:val="Bodytext20"/>
    <w:locked/>
    <w:rsid w:val="00DA1FE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DA1FE4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Bodytext">
    <w:name w:val="Body text_"/>
    <w:basedOn w:val="a0"/>
    <w:locked/>
    <w:rsid w:val="00DA1FE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4">
    <w:name w:val="Body text (4)_"/>
    <w:basedOn w:val="a0"/>
    <w:link w:val="Bodytext40"/>
    <w:locked/>
    <w:rsid w:val="00DA1FE4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Bodytext40">
    <w:name w:val="Body text (4)"/>
    <w:basedOn w:val="a"/>
    <w:link w:val="Bodytext4"/>
    <w:rsid w:val="00DA1FE4"/>
    <w:pPr>
      <w:widowControl w:val="0"/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character" w:customStyle="1" w:styleId="Bodytext5">
    <w:name w:val="Body text (5)_"/>
    <w:basedOn w:val="a0"/>
    <w:link w:val="Bodytext50"/>
    <w:locked/>
    <w:rsid w:val="00DA1FE4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Bodytext50">
    <w:name w:val="Body text (5)"/>
    <w:basedOn w:val="a"/>
    <w:link w:val="Bodytext5"/>
    <w:rsid w:val="00DA1FE4"/>
    <w:pPr>
      <w:widowControl w:val="0"/>
      <w:shd w:val="clear" w:color="auto" w:fill="FFFFFF"/>
      <w:spacing w:before="180" w:after="0" w:line="317" w:lineRule="exac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1">
    <w:name w:val="Heading #1_"/>
    <w:basedOn w:val="a0"/>
    <w:link w:val="Heading10"/>
    <w:locked/>
    <w:rsid w:val="00DA1FE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DA1FE4"/>
    <w:pPr>
      <w:widowControl w:val="0"/>
      <w:shd w:val="clear" w:color="auto" w:fill="FFFFFF"/>
      <w:spacing w:before="600" w:after="42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Bodytext3">
    <w:name w:val="Body text (3)"/>
    <w:basedOn w:val="a0"/>
    <w:rsid w:val="00DA1FE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7"/>
      <w:szCs w:val="27"/>
      <w:u w:val="single"/>
      <w:effect w:val="none"/>
      <w:lang w:val="ru-RU"/>
    </w:rPr>
  </w:style>
  <w:style w:type="character" w:customStyle="1" w:styleId="Bodytext3Bold">
    <w:name w:val="Body text (3) + Bold"/>
    <w:aliases w:val="Not Italic"/>
    <w:basedOn w:val="Bodytext2"/>
    <w:rsid w:val="00DA1FE4"/>
    <w:rPr>
      <w:rFonts w:ascii="FrankRuehl" w:eastAsia="FrankRuehl" w:hAnsi="FrankRuehl" w:cs="FrankRuehl" w:hint="cs"/>
      <w:b w:val="0"/>
      <w:bCs w:val="0"/>
      <w:i/>
      <w:iCs/>
      <w:color w:val="000000"/>
      <w:spacing w:val="0"/>
      <w:w w:val="100"/>
      <w:position w:val="0"/>
      <w:sz w:val="31"/>
      <w:szCs w:val="31"/>
      <w:u w:val="single"/>
      <w:shd w:val="clear" w:color="auto" w:fill="FFFFFF"/>
      <w:lang w:val="ru-RU"/>
    </w:rPr>
  </w:style>
  <w:style w:type="character" w:customStyle="1" w:styleId="BodytextBold">
    <w:name w:val="Body text + Bold"/>
    <w:basedOn w:val="Bodytext"/>
    <w:rsid w:val="00DA1FE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BodytextItalic">
    <w:name w:val="Body text + Italic"/>
    <w:basedOn w:val="Bodytext"/>
    <w:rsid w:val="00DA1FE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Bodytext2NotItalic">
    <w:name w:val="Body text (2) + Not Italic"/>
    <w:basedOn w:val="Bodytext2"/>
    <w:rsid w:val="00DA1FE4"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Heading1NotBold">
    <w:name w:val="Heading #1 + Not Bold"/>
    <w:aliases w:val="Spacing 0 pt"/>
    <w:basedOn w:val="Bodytext"/>
    <w:rsid w:val="00DA1FE4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Bodytext12">
    <w:name w:val="Body text + 12"/>
    <w:aliases w:val="5 pt"/>
    <w:basedOn w:val="Bodytext"/>
    <w:rsid w:val="00DA1FE4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numbering" w:customStyle="1" w:styleId="110">
    <w:name w:val="Нет списка11"/>
    <w:next w:val="a2"/>
    <w:uiPriority w:val="99"/>
    <w:semiHidden/>
    <w:unhideWhenUsed/>
    <w:rsid w:val="00DA1FE4"/>
  </w:style>
  <w:style w:type="numbering" w:customStyle="1" w:styleId="111">
    <w:name w:val="Нет списка111"/>
    <w:next w:val="a2"/>
    <w:uiPriority w:val="99"/>
    <w:semiHidden/>
    <w:unhideWhenUsed/>
    <w:rsid w:val="00DA1FE4"/>
  </w:style>
  <w:style w:type="paragraph" w:styleId="ac">
    <w:name w:val="Balloon Text"/>
    <w:basedOn w:val="a"/>
    <w:link w:val="ad"/>
    <w:uiPriority w:val="99"/>
    <w:semiHidden/>
    <w:rsid w:val="00DA1FE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DA1FE4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Emphasis"/>
    <w:basedOn w:val="a0"/>
    <w:qFormat/>
    <w:rsid w:val="00DA1FE4"/>
    <w:rPr>
      <w:rFonts w:cs="Times New Roman"/>
      <w:i/>
    </w:rPr>
  </w:style>
  <w:style w:type="paragraph" w:customStyle="1" w:styleId="Style27">
    <w:name w:val="Style27"/>
    <w:basedOn w:val="a"/>
    <w:rsid w:val="00DA1FE4"/>
    <w:rPr>
      <w:rFonts w:ascii="Calibri" w:eastAsia="Times New Roman" w:hAnsi="Calibri" w:cs="Calibri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545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8">
    <w:name w:val="c8"/>
    <w:basedOn w:val="a"/>
    <w:rsid w:val="00D54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5458E"/>
  </w:style>
  <w:style w:type="paragraph" w:styleId="af">
    <w:name w:val="Normal (Web)"/>
    <w:basedOn w:val="a"/>
    <w:uiPriority w:val="99"/>
    <w:unhideWhenUsed/>
    <w:rsid w:val="00D54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D5458E"/>
  </w:style>
  <w:style w:type="paragraph" w:customStyle="1" w:styleId="c50">
    <w:name w:val="c50"/>
    <w:basedOn w:val="a"/>
    <w:rsid w:val="00D54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091A98"/>
    <w:rPr>
      <w:color w:val="0000FF" w:themeColor="hyperlink"/>
      <w:u w:val="single"/>
    </w:rPr>
  </w:style>
  <w:style w:type="character" w:styleId="af1">
    <w:name w:val="FollowedHyperlink"/>
    <w:basedOn w:val="a0"/>
    <w:uiPriority w:val="99"/>
    <w:semiHidden/>
    <w:unhideWhenUsed/>
    <w:rsid w:val="00091A98"/>
    <w:rPr>
      <w:color w:val="800080" w:themeColor="followedHyperlink"/>
      <w:u w:val="single"/>
    </w:rPr>
  </w:style>
  <w:style w:type="character" w:styleId="af2">
    <w:name w:val="Strong"/>
    <w:basedOn w:val="a0"/>
    <w:uiPriority w:val="99"/>
    <w:qFormat/>
    <w:rsid w:val="00091A98"/>
    <w:rPr>
      <w:rFonts w:ascii="Times New Roman" w:hAnsi="Times New Roman" w:cs="Times New Roman" w:hint="default"/>
      <w:b/>
      <w:bCs/>
    </w:rPr>
  </w:style>
  <w:style w:type="table" w:customStyle="1" w:styleId="14">
    <w:name w:val="Сетка таблицы1"/>
    <w:basedOn w:val="a1"/>
    <w:uiPriority w:val="59"/>
    <w:rsid w:val="00091A9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Body Text Indent"/>
    <w:basedOn w:val="a"/>
    <w:link w:val="af4"/>
    <w:uiPriority w:val="99"/>
    <w:semiHidden/>
    <w:unhideWhenUsed/>
    <w:rsid w:val="000D7FF0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0D7FF0"/>
  </w:style>
  <w:style w:type="numbering" w:customStyle="1" w:styleId="31">
    <w:name w:val="Нет списка3"/>
    <w:next w:val="a2"/>
    <w:uiPriority w:val="99"/>
    <w:semiHidden/>
    <w:unhideWhenUsed/>
    <w:rsid w:val="000D7FF0"/>
  </w:style>
  <w:style w:type="paragraph" w:customStyle="1" w:styleId="af5">
    <w:name w:val="Стиль"/>
    <w:uiPriority w:val="99"/>
    <w:semiHidden/>
    <w:rsid w:val="000D7FF0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2">
    <w:name w:val="Основной текст3"/>
    <w:basedOn w:val="a"/>
    <w:uiPriority w:val="99"/>
    <w:semiHidden/>
    <w:rsid w:val="000D7FF0"/>
    <w:pPr>
      <w:shd w:val="clear" w:color="auto" w:fill="FFFFFF"/>
      <w:spacing w:after="0" w:line="212" w:lineRule="exact"/>
      <w:jc w:val="both"/>
    </w:pPr>
    <w:rPr>
      <w:rFonts w:ascii="Trebuchet MS" w:hAnsi="Trebuchet MS"/>
      <w:sz w:val="21"/>
      <w:szCs w:val="21"/>
    </w:rPr>
  </w:style>
  <w:style w:type="paragraph" w:customStyle="1" w:styleId="Default">
    <w:name w:val="Default"/>
    <w:uiPriority w:val="99"/>
    <w:semiHidden/>
    <w:rsid w:val="000D7F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1">
    <w:name w:val="Основной текст (7)_"/>
    <w:basedOn w:val="a0"/>
    <w:link w:val="72"/>
    <w:uiPriority w:val="99"/>
    <w:semiHidden/>
    <w:locked/>
    <w:rsid w:val="000D7FF0"/>
    <w:rPr>
      <w:rFonts w:ascii="Trebuchet MS" w:hAnsi="Trebuchet MS"/>
      <w:sz w:val="21"/>
      <w:szCs w:val="21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semiHidden/>
    <w:rsid w:val="000D7FF0"/>
    <w:pPr>
      <w:shd w:val="clear" w:color="auto" w:fill="FFFFFF"/>
      <w:spacing w:after="0" w:line="216" w:lineRule="exact"/>
      <w:jc w:val="both"/>
    </w:pPr>
    <w:rPr>
      <w:rFonts w:ascii="Trebuchet MS" w:hAnsi="Trebuchet MS"/>
      <w:sz w:val="21"/>
      <w:szCs w:val="21"/>
    </w:rPr>
  </w:style>
  <w:style w:type="character" w:customStyle="1" w:styleId="FontStyle50">
    <w:name w:val="Font Style50"/>
    <w:uiPriority w:val="99"/>
    <w:rsid w:val="000D7FF0"/>
    <w:rPr>
      <w:rFonts w:ascii="Trebuchet MS" w:hAnsi="Trebuchet MS" w:hint="default"/>
      <w:i/>
      <w:iCs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A1FE4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12"/>
      <w:lang w:eastAsia="ru-RU"/>
    </w:rPr>
  </w:style>
  <w:style w:type="paragraph" w:styleId="3">
    <w:name w:val="heading 3"/>
    <w:basedOn w:val="a"/>
    <w:link w:val="30"/>
    <w:uiPriority w:val="9"/>
    <w:qFormat/>
    <w:rsid w:val="00D545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1FE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1FE4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1FE4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A1FE4"/>
    <w:rPr>
      <w:rFonts w:ascii="Times New Roman" w:eastAsia="Times New Roman" w:hAnsi="Times New Roman" w:cs="Times New Roman"/>
      <w:b/>
      <w:bCs/>
      <w:color w:val="000000"/>
      <w:sz w:val="24"/>
      <w:szCs w:val="12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A1FE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DA1FE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DA1FE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bidi="en-US"/>
    </w:rPr>
  </w:style>
  <w:style w:type="numbering" w:customStyle="1" w:styleId="1">
    <w:name w:val="Нет списка1"/>
    <w:next w:val="a2"/>
    <w:uiPriority w:val="99"/>
    <w:semiHidden/>
    <w:unhideWhenUsed/>
    <w:rsid w:val="00DA1FE4"/>
  </w:style>
  <w:style w:type="character" w:customStyle="1" w:styleId="apple-converted-space">
    <w:name w:val="apple-converted-space"/>
    <w:basedOn w:val="a0"/>
    <w:rsid w:val="00DA1FE4"/>
  </w:style>
  <w:style w:type="paragraph" w:styleId="a3">
    <w:name w:val="List Paragraph"/>
    <w:basedOn w:val="a"/>
    <w:uiPriority w:val="99"/>
    <w:qFormat/>
    <w:rsid w:val="00DA1FE4"/>
    <w:pPr>
      <w:ind w:left="720"/>
      <w:contextualSpacing/>
    </w:pPr>
    <w:rPr>
      <w:rFonts w:eastAsiaTheme="minorEastAsia"/>
      <w:lang w:eastAsia="ru-RU"/>
    </w:rPr>
  </w:style>
  <w:style w:type="paragraph" w:customStyle="1" w:styleId="10">
    <w:name w:val="Абзац списка1"/>
    <w:basedOn w:val="a"/>
    <w:rsid w:val="00DA1FE4"/>
    <w:pPr>
      <w:ind w:left="720"/>
    </w:pPr>
    <w:rPr>
      <w:rFonts w:ascii="Calibri" w:eastAsia="Times New Roman" w:hAnsi="Calibri" w:cs="Calibri"/>
      <w:lang w:eastAsia="ar-SA"/>
    </w:rPr>
  </w:style>
  <w:style w:type="table" w:styleId="a4">
    <w:name w:val="Table Grid"/>
    <w:basedOn w:val="a1"/>
    <w:uiPriority w:val="59"/>
    <w:rsid w:val="00DA1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Верхний колонтитул Знак"/>
    <w:basedOn w:val="a0"/>
    <w:link w:val="a6"/>
    <w:uiPriority w:val="99"/>
    <w:rsid w:val="00DA1FE4"/>
    <w:rPr>
      <w:rFonts w:eastAsiaTheme="minorEastAsia"/>
      <w:lang w:eastAsia="ru-RU"/>
    </w:rPr>
  </w:style>
  <w:style w:type="paragraph" w:styleId="a6">
    <w:name w:val="header"/>
    <w:basedOn w:val="a"/>
    <w:link w:val="a5"/>
    <w:uiPriority w:val="99"/>
    <w:unhideWhenUsed/>
    <w:rsid w:val="00DA1FE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DA1FE4"/>
  </w:style>
  <w:style w:type="character" w:customStyle="1" w:styleId="a7">
    <w:name w:val="Нижний колонтитул Знак"/>
    <w:basedOn w:val="a0"/>
    <w:link w:val="a8"/>
    <w:uiPriority w:val="99"/>
    <w:rsid w:val="00DA1FE4"/>
    <w:rPr>
      <w:rFonts w:eastAsiaTheme="minorEastAsia"/>
      <w:lang w:eastAsia="ru-RU"/>
    </w:rPr>
  </w:style>
  <w:style w:type="paragraph" w:styleId="a8">
    <w:name w:val="footer"/>
    <w:basedOn w:val="a"/>
    <w:link w:val="a7"/>
    <w:uiPriority w:val="99"/>
    <w:unhideWhenUsed/>
    <w:rsid w:val="00DA1FE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DA1FE4"/>
  </w:style>
  <w:style w:type="paragraph" w:styleId="a9">
    <w:name w:val="No Spacing"/>
    <w:uiPriority w:val="1"/>
    <w:qFormat/>
    <w:rsid w:val="00DA1FE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46">
    <w:name w:val="c46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4">
    <w:name w:val="c84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A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DA1FE4"/>
  </w:style>
  <w:style w:type="character" w:customStyle="1" w:styleId="c29">
    <w:name w:val="c29"/>
    <w:basedOn w:val="a0"/>
    <w:rsid w:val="00DA1FE4"/>
  </w:style>
  <w:style w:type="character" w:customStyle="1" w:styleId="c51">
    <w:name w:val="c51"/>
    <w:basedOn w:val="a0"/>
    <w:rsid w:val="00DA1FE4"/>
  </w:style>
  <w:style w:type="character" w:customStyle="1" w:styleId="c11">
    <w:name w:val="c11"/>
    <w:basedOn w:val="a0"/>
    <w:rsid w:val="00DA1FE4"/>
  </w:style>
  <w:style w:type="character" w:customStyle="1" w:styleId="c20">
    <w:name w:val="c20"/>
    <w:basedOn w:val="a0"/>
    <w:rsid w:val="00DA1FE4"/>
  </w:style>
  <w:style w:type="character" w:customStyle="1" w:styleId="c1">
    <w:name w:val="c1"/>
    <w:basedOn w:val="a0"/>
    <w:rsid w:val="00DA1FE4"/>
  </w:style>
  <w:style w:type="character" w:customStyle="1" w:styleId="c9">
    <w:name w:val="c9"/>
    <w:basedOn w:val="a0"/>
    <w:rsid w:val="00DA1FE4"/>
  </w:style>
  <w:style w:type="character" w:customStyle="1" w:styleId="21">
    <w:name w:val="Основной текст 2 Знак"/>
    <w:basedOn w:val="a0"/>
    <w:link w:val="22"/>
    <w:semiHidden/>
    <w:rsid w:val="00DA1FE4"/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1"/>
    <w:semiHidden/>
    <w:unhideWhenUsed/>
    <w:rsid w:val="00DA1FE4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DA1FE4"/>
  </w:style>
  <w:style w:type="character" w:customStyle="1" w:styleId="aa">
    <w:name w:val="Основной текст_"/>
    <w:basedOn w:val="a0"/>
    <w:link w:val="13"/>
    <w:uiPriority w:val="99"/>
    <w:locked/>
    <w:rsid w:val="00DA1FE4"/>
    <w:rPr>
      <w:shd w:val="clear" w:color="auto" w:fill="FFFFFF"/>
    </w:rPr>
  </w:style>
  <w:style w:type="paragraph" w:customStyle="1" w:styleId="13">
    <w:name w:val="Основной текст1"/>
    <w:basedOn w:val="a"/>
    <w:link w:val="aa"/>
    <w:rsid w:val="00DA1FE4"/>
    <w:pPr>
      <w:shd w:val="clear" w:color="auto" w:fill="FFFFFF"/>
      <w:spacing w:after="0" w:line="230" w:lineRule="exact"/>
      <w:jc w:val="both"/>
    </w:pPr>
  </w:style>
  <w:style w:type="character" w:customStyle="1" w:styleId="ab">
    <w:name w:val="Основной текст + Полужирный"/>
    <w:aliases w:val="Курсив"/>
    <w:basedOn w:val="aa"/>
    <w:rsid w:val="00DA1FE4"/>
    <w:rPr>
      <w:rFonts w:ascii="Times New Roman" w:eastAsia="Times New Roman" w:hAnsi="Times New Roman" w:cs="Times New Roman" w:hint="default"/>
      <w:b/>
      <w:bCs/>
      <w:i/>
      <w:iCs/>
      <w:shd w:val="clear" w:color="auto" w:fill="FFFFFF"/>
    </w:rPr>
  </w:style>
  <w:style w:type="character" w:customStyle="1" w:styleId="Bodytext2">
    <w:name w:val="Body text (2)_"/>
    <w:basedOn w:val="a0"/>
    <w:link w:val="Bodytext20"/>
    <w:locked/>
    <w:rsid w:val="00DA1FE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DA1FE4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Bodytext">
    <w:name w:val="Body text_"/>
    <w:basedOn w:val="a0"/>
    <w:locked/>
    <w:rsid w:val="00DA1FE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4">
    <w:name w:val="Body text (4)_"/>
    <w:basedOn w:val="a0"/>
    <w:link w:val="Bodytext40"/>
    <w:locked/>
    <w:rsid w:val="00DA1FE4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Bodytext40">
    <w:name w:val="Body text (4)"/>
    <w:basedOn w:val="a"/>
    <w:link w:val="Bodytext4"/>
    <w:rsid w:val="00DA1FE4"/>
    <w:pPr>
      <w:widowControl w:val="0"/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character" w:customStyle="1" w:styleId="Bodytext5">
    <w:name w:val="Body text (5)_"/>
    <w:basedOn w:val="a0"/>
    <w:link w:val="Bodytext50"/>
    <w:locked/>
    <w:rsid w:val="00DA1FE4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Bodytext50">
    <w:name w:val="Body text (5)"/>
    <w:basedOn w:val="a"/>
    <w:link w:val="Bodytext5"/>
    <w:rsid w:val="00DA1FE4"/>
    <w:pPr>
      <w:widowControl w:val="0"/>
      <w:shd w:val="clear" w:color="auto" w:fill="FFFFFF"/>
      <w:spacing w:before="180" w:after="0" w:line="317" w:lineRule="exac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1">
    <w:name w:val="Heading #1_"/>
    <w:basedOn w:val="a0"/>
    <w:link w:val="Heading10"/>
    <w:locked/>
    <w:rsid w:val="00DA1FE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DA1FE4"/>
    <w:pPr>
      <w:widowControl w:val="0"/>
      <w:shd w:val="clear" w:color="auto" w:fill="FFFFFF"/>
      <w:spacing w:before="600" w:after="42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Bodytext3">
    <w:name w:val="Body text (3)"/>
    <w:basedOn w:val="a0"/>
    <w:rsid w:val="00DA1FE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7"/>
      <w:szCs w:val="27"/>
      <w:u w:val="single"/>
      <w:effect w:val="none"/>
      <w:lang w:val="ru-RU"/>
    </w:rPr>
  </w:style>
  <w:style w:type="character" w:customStyle="1" w:styleId="Bodytext3Bold">
    <w:name w:val="Body text (3) + Bold"/>
    <w:aliases w:val="Not Italic"/>
    <w:basedOn w:val="Bodytext2"/>
    <w:rsid w:val="00DA1FE4"/>
    <w:rPr>
      <w:rFonts w:ascii="FrankRuehl" w:eastAsia="FrankRuehl" w:hAnsi="FrankRuehl" w:cs="FrankRuehl" w:hint="cs"/>
      <w:b w:val="0"/>
      <w:bCs w:val="0"/>
      <w:i/>
      <w:iCs/>
      <w:color w:val="000000"/>
      <w:spacing w:val="0"/>
      <w:w w:val="100"/>
      <w:position w:val="0"/>
      <w:sz w:val="31"/>
      <w:szCs w:val="31"/>
      <w:u w:val="single"/>
      <w:shd w:val="clear" w:color="auto" w:fill="FFFFFF"/>
      <w:lang w:val="ru-RU"/>
    </w:rPr>
  </w:style>
  <w:style w:type="character" w:customStyle="1" w:styleId="BodytextBold">
    <w:name w:val="Body text + Bold"/>
    <w:basedOn w:val="Bodytext"/>
    <w:rsid w:val="00DA1FE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BodytextItalic">
    <w:name w:val="Body text + Italic"/>
    <w:basedOn w:val="Bodytext"/>
    <w:rsid w:val="00DA1FE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Bodytext2NotItalic">
    <w:name w:val="Body text (2) + Not Italic"/>
    <w:basedOn w:val="Bodytext2"/>
    <w:rsid w:val="00DA1FE4"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Heading1NotBold">
    <w:name w:val="Heading #1 + Not Bold"/>
    <w:aliases w:val="Spacing 0 pt"/>
    <w:basedOn w:val="Bodytext"/>
    <w:rsid w:val="00DA1FE4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Bodytext12">
    <w:name w:val="Body text + 12"/>
    <w:aliases w:val="5 pt"/>
    <w:basedOn w:val="Bodytext"/>
    <w:rsid w:val="00DA1FE4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numbering" w:customStyle="1" w:styleId="110">
    <w:name w:val="Нет списка11"/>
    <w:next w:val="a2"/>
    <w:uiPriority w:val="99"/>
    <w:semiHidden/>
    <w:unhideWhenUsed/>
    <w:rsid w:val="00DA1FE4"/>
  </w:style>
  <w:style w:type="numbering" w:customStyle="1" w:styleId="111">
    <w:name w:val="Нет списка111"/>
    <w:next w:val="a2"/>
    <w:uiPriority w:val="99"/>
    <w:semiHidden/>
    <w:unhideWhenUsed/>
    <w:rsid w:val="00DA1FE4"/>
  </w:style>
  <w:style w:type="paragraph" w:styleId="ac">
    <w:name w:val="Balloon Text"/>
    <w:basedOn w:val="a"/>
    <w:link w:val="ad"/>
    <w:uiPriority w:val="99"/>
    <w:semiHidden/>
    <w:rsid w:val="00DA1FE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DA1FE4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Emphasis"/>
    <w:basedOn w:val="a0"/>
    <w:qFormat/>
    <w:rsid w:val="00DA1FE4"/>
    <w:rPr>
      <w:rFonts w:cs="Times New Roman"/>
      <w:i/>
    </w:rPr>
  </w:style>
  <w:style w:type="paragraph" w:customStyle="1" w:styleId="Style27">
    <w:name w:val="Style27"/>
    <w:basedOn w:val="a"/>
    <w:rsid w:val="00DA1FE4"/>
    <w:rPr>
      <w:rFonts w:ascii="Calibri" w:eastAsia="Times New Roman" w:hAnsi="Calibri" w:cs="Calibri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545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8">
    <w:name w:val="c8"/>
    <w:basedOn w:val="a"/>
    <w:rsid w:val="00D54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5458E"/>
  </w:style>
  <w:style w:type="paragraph" w:styleId="af">
    <w:name w:val="Normal (Web)"/>
    <w:basedOn w:val="a"/>
    <w:uiPriority w:val="99"/>
    <w:unhideWhenUsed/>
    <w:rsid w:val="00D54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D5458E"/>
  </w:style>
  <w:style w:type="paragraph" w:customStyle="1" w:styleId="c50">
    <w:name w:val="c50"/>
    <w:basedOn w:val="a"/>
    <w:rsid w:val="00D54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091A98"/>
    <w:rPr>
      <w:color w:val="0000FF" w:themeColor="hyperlink"/>
      <w:u w:val="single"/>
    </w:rPr>
  </w:style>
  <w:style w:type="character" w:styleId="af1">
    <w:name w:val="FollowedHyperlink"/>
    <w:basedOn w:val="a0"/>
    <w:uiPriority w:val="99"/>
    <w:semiHidden/>
    <w:unhideWhenUsed/>
    <w:rsid w:val="00091A98"/>
    <w:rPr>
      <w:color w:val="800080" w:themeColor="followedHyperlink"/>
      <w:u w:val="single"/>
    </w:rPr>
  </w:style>
  <w:style w:type="character" w:styleId="af2">
    <w:name w:val="Strong"/>
    <w:basedOn w:val="a0"/>
    <w:uiPriority w:val="99"/>
    <w:qFormat/>
    <w:rsid w:val="00091A98"/>
    <w:rPr>
      <w:rFonts w:ascii="Times New Roman" w:hAnsi="Times New Roman" w:cs="Times New Roman" w:hint="default"/>
      <w:b/>
      <w:bCs/>
    </w:rPr>
  </w:style>
  <w:style w:type="table" w:customStyle="1" w:styleId="14">
    <w:name w:val="Сетка таблицы1"/>
    <w:basedOn w:val="a1"/>
    <w:uiPriority w:val="59"/>
    <w:rsid w:val="00091A9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Body Text Indent"/>
    <w:basedOn w:val="a"/>
    <w:link w:val="af4"/>
    <w:uiPriority w:val="99"/>
    <w:semiHidden/>
    <w:unhideWhenUsed/>
    <w:rsid w:val="000D7FF0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0D7FF0"/>
  </w:style>
  <w:style w:type="numbering" w:customStyle="1" w:styleId="31">
    <w:name w:val="Нет списка3"/>
    <w:next w:val="a2"/>
    <w:uiPriority w:val="99"/>
    <w:semiHidden/>
    <w:unhideWhenUsed/>
    <w:rsid w:val="000D7FF0"/>
  </w:style>
  <w:style w:type="paragraph" w:customStyle="1" w:styleId="af5">
    <w:name w:val="Стиль"/>
    <w:uiPriority w:val="99"/>
    <w:semiHidden/>
    <w:rsid w:val="000D7FF0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2">
    <w:name w:val="Основной текст3"/>
    <w:basedOn w:val="a"/>
    <w:uiPriority w:val="99"/>
    <w:semiHidden/>
    <w:rsid w:val="000D7FF0"/>
    <w:pPr>
      <w:shd w:val="clear" w:color="auto" w:fill="FFFFFF"/>
      <w:spacing w:after="0" w:line="212" w:lineRule="exact"/>
      <w:jc w:val="both"/>
    </w:pPr>
    <w:rPr>
      <w:rFonts w:ascii="Trebuchet MS" w:hAnsi="Trebuchet MS"/>
      <w:sz w:val="21"/>
      <w:szCs w:val="21"/>
    </w:rPr>
  </w:style>
  <w:style w:type="paragraph" w:customStyle="1" w:styleId="Default">
    <w:name w:val="Default"/>
    <w:uiPriority w:val="99"/>
    <w:semiHidden/>
    <w:rsid w:val="000D7F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1">
    <w:name w:val="Основной текст (7)_"/>
    <w:basedOn w:val="a0"/>
    <w:link w:val="72"/>
    <w:uiPriority w:val="99"/>
    <w:semiHidden/>
    <w:locked/>
    <w:rsid w:val="000D7FF0"/>
    <w:rPr>
      <w:rFonts w:ascii="Trebuchet MS" w:hAnsi="Trebuchet MS"/>
      <w:sz w:val="21"/>
      <w:szCs w:val="21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semiHidden/>
    <w:rsid w:val="000D7FF0"/>
    <w:pPr>
      <w:shd w:val="clear" w:color="auto" w:fill="FFFFFF"/>
      <w:spacing w:after="0" w:line="216" w:lineRule="exact"/>
      <w:jc w:val="both"/>
    </w:pPr>
    <w:rPr>
      <w:rFonts w:ascii="Trebuchet MS" w:hAnsi="Trebuchet MS"/>
      <w:sz w:val="21"/>
      <w:szCs w:val="21"/>
    </w:rPr>
  </w:style>
  <w:style w:type="character" w:customStyle="1" w:styleId="FontStyle50">
    <w:name w:val="Font Style50"/>
    <w:uiPriority w:val="99"/>
    <w:rsid w:val="000D7FF0"/>
    <w:rPr>
      <w:rFonts w:ascii="Trebuchet MS" w:hAnsi="Trebuchet MS" w:hint="default"/>
      <w:i/>
      <w:iC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9975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0056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25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4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19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5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97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9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95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05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8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50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7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3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97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28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03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3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88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42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2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45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414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3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1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4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431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09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45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5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73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02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72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61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35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584089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09754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7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26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52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31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8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7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16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98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8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81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30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33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73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18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61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52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25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2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59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36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73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6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9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37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9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96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22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17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39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53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48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48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28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24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1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10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E2C93-A487-4A54-B6D9-1D832E7C7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2369</Words>
  <Characters>13509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</dc:creator>
  <cp:keywords/>
  <dc:description/>
  <cp:lastModifiedBy>Завуч</cp:lastModifiedBy>
  <cp:revision>53</cp:revision>
  <dcterms:created xsi:type="dcterms:W3CDTF">2018-09-08T12:25:00Z</dcterms:created>
  <dcterms:modified xsi:type="dcterms:W3CDTF">2021-09-15T05:26:00Z</dcterms:modified>
</cp:coreProperties>
</file>